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381" w14:textId="768C2EE7" w:rsidR="009C07BC" w:rsidRPr="00DF03F5" w:rsidRDefault="00E7027B">
      <w:pPr>
        <w:rPr>
          <w:b/>
        </w:rPr>
      </w:pPr>
      <w:r>
        <w:rPr>
          <w:b/>
        </w:rPr>
        <w:t>Career and Technical Education</w:t>
      </w:r>
      <w:r w:rsidR="00DF03F5" w:rsidRPr="00DF03F5">
        <w:rPr>
          <w:b/>
        </w:rPr>
        <w:t xml:space="preserve"> Program Review Template Evaluation Rubric</w:t>
      </w:r>
    </w:p>
    <w:tbl>
      <w:tblPr>
        <w:tblStyle w:val="TableGrid"/>
        <w:tblW w:w="5055" w:type="pct"/>
        <w:tblLayout w:type="fixed"/>
        <w:tblLook w:val="04A0" w:firstRow="1" w:lastRow="0" w:firstColumn="1" w:lastColumn="0" w:noHBand="0" w:noVBand="1"/>
      </w:tblPr>
      <w:tblGrid>
        <w:gridCol w:w="1998"/>
        <w:gridCol w:w="6124"/>
        <w:gridCol w:w="1980"/>
        <w:gridCol w:w="1776"/>
        <w:gridCol w:w="1448"/>
        <w:gridCol w:w="15"/>
        <w:gridCol w:w="1436"/>
      </w:tblGrid>
      <w:tr w:rsidR="001D0AD2" w:rsidRPr="001D0AD2" w14:paraId="008442E4" w14:textId="77777777" w:rsidTr="009D5901">
        <w:trPr>
          <w:tblHeader/>
        </w:trPr>
        <w:tc>
          <w:tcPr>
            <w:tcW w:w="676" w:type="pct"/>
            <w:shd w:val="clear" w:color="auto" w:fill="D9D9D9" w:themeFill="background1" w:themeFillShade="D9"/>
            <w:vAlign w:val="center"/>
          </w:tcPr>
          <w:p w14:paraId="5E384F13" w14:textId="77777777" w:rsidR="00DF03F5" w:rsidRPr="001D0AD2" w:rsidRDefault="007C01F4" w:rsidP="007C01F4">
            <w:pPr>
              <w:rPr>
                <w:b/>
              </w:rPr>
            </w:pPr>
            <w:r w:rsidRPr="001D0AD2">
              <w:rPr>
                <w:b/>
              </w:rPr>
              <w:t>Template Items</w:t>
            </w:r>
          </w:p>
        </w:tc>
        <w:tc>
          <w:tcPr>
            <w:tcW w:w="2072" w:type="pct"/>
            <w:shd w:val="clear" w:color="auto" w:fill="D9D9D9" w:themeFill="background1" w:themeFillShade="D9"/>
            <w:vAlign w:val="center"/>
          </w:tcPr>
          <w:p w14:paraId="313E7EBB" w14:textId="77777777" w:rsidR="00DF03F5" w:rsidRPr="001D0AD2" w:rsidRDefault="007C01F4" w:rsidP="007C01F4">
            <w:pPr>
              <w:rPr>
                <w:b/>
              </w:rPr>
            </w:pPr>
            <w:r w:rsidRPr="001D0AD2">
              <w:rPr>
                <w:b/>
              </w:rPr>
              <w:t>Evaluation Criteria and Description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14:paraId="4590A09A" w14:textId="77777777" w:rsidR="00DF03F5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>Excellent</w:t>
            </w: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14:paraId="586E1786" w14:textId="77777777" w:rsidR="00DF03F5" w:rsidRPr="001D0AD2" w:rsidRDefault="00DF03F5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>Meets the Standard</w:t>
            </w:r>
          </w:p>
        </w:tc>
        <w:tc>
          <w:tcPr>
            <w:tcW w:w="495" w:type="pct"/>
            <w:gridSpan w:val="2"/>
            <w:shd w:val="clear" w:color="auto" w:fill="D9D9D9" w:themeFill="background1" w:themeFillShade="D9"/>
            <w:vAlign w:val="center"/>
          </w:tcPr>
          <w:p w14:paraId="128958E2" w14:textId="77777777" w:rsidR="001C6E9B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 xml:space="preserve">Needs Some </w:t>
            </w:r>
            <w:r w:rsidRPr="001D0AD2">
              <w:rPr>
                <w:b/>
                <w:sz w:val="16"/>
                <w:szCs w:val="16"/>
              </w:rPr>
              <w:t>Improvement</w:t>
            </w:r>
            <w:r w:rsidRPr="001D0AD2">
              <w:rPr>
                <w:b/>
              </w:rPr>
              <w:t xml:space="preserve"> to Meet the Standard 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3A238A7A" w14:textId="77777777" w:rsidR="001C6E9B" w:rsidRPr="001D0AD2" w:rsidRDefault="001C6E9B" w:rsidP="007C01F4">
            <w:pPr>
              <w:jc w:val="center"/>
              <w:rPr>
                <w:b/>
              </w:rPr>
            </w:pPr>
            <w:r w:rsidRPr="001D0AD2">
              <w:rPr>
                <w:b/>
              </w:rPr>
              <w:t xml:space="preserve">Needs Major </w:t>
            </w:r>
            <w:r w:rsidRPr="001D0AD2">
              <w:rPr>
                <w:b/>
                <w:sz w:val="16"/>
                <w:szCs w:val="16"/>
              </w:rPr>
              <w:t>Improvement</w:t>
            </w:r>
            <w:r w:rsidRPr="001D0AD2">
              <w:rPr>
                <w:b/>
              </w:rPr>
              <w:t xml:space="preserve"> to Meet the Standard</w:t>
            </w:r>
          </w:p>
        </w:tc>
      </w:tr>
      <w:tr w:rsidR="001D0AD2" w:rsidRPr="001D0AD2" w14:paraId="7528BF7A" w14:textId="77777777" w:rsidTr="009D5901">
        <w:trPr>
          <w:trHeight w:val="1880"/>
        </w:trPr>
        <w:tc>
          <w:tcPr>
            <w:tcW w:w="676" w:type="pct"/>
            <w:vAlign w:val="center"/>
          </w:tcPr>
          <w:p w14:paraId="6D06CCC3" w14:textId="27F40EF2" w:rsidR="007302A4" w:rsidRPr="001D0AD2" w:rsidRDefault="007302A4" w:rsidP="007302A4">
            <w:pPr>
              <w:rPr>
                <w:b/>
              </w:rPr>
            </w:pPr>
            <w:r w:rsidRPr="001D0AD2">
              <w:rPr>
                <w:b/>
              </w:rPr>
              <w:t>Findings of Last Accreditation Report</w:t>
            </w:r>
          </w:p>
        </w:tc>
        <w:tc>
          <w:tcPr>
            <w:tcW w:w="2072" w:type="pct"/>
          </w:tcPr>
          <w:p w14:paraId="3A258711" w14:textId="0C24A3B3" w:rsidR="007302A4" w:rsidRPr="001D0AD2" w:rsidRDefault="007302A4" w:rsidP="007302A4">
            <w:pPr>
              <w:rPr>
                <w:b/>
              </w:rPr>
            </w:pPr>
          </w:p>
          <w:p w14:paraId="772954E4" w14:textId="398ECDD3" w:rsidR="007302A4" w:rsidRDefault="00AB7696" w:rsidP="00AB7696">
            <w:r>
              <w:t>Did the program maintain accreditation?</w:t>
            </w:r>
          </w:p>
          <w:p w14:paraId="74347516" w14:textId="77777777" w:rsidR="00AB7696" w:rsidRDefault="00AB7696" w:rsidP="00AB7696">
            <w:pPr>
              <w:pStyle w:val="ListParagraph"/>
            </w:pPr>
          </w:p>
          <w:p w14:paraId="72521C66" w14:textId="77777777" w:rsidR="00AB7696" w:rsidRDefault="00AB7696" w:rsidP="00AB7696"/>
          <w:p w14:paraId="076C5332" w14:textId="77777777" w:rsidR="00AB7696" w:rsidRPr="001D0AD2" w:rsidRDefault="00AB7696" w:rsidP="00AB7696"/>
          <w:p w14:paraId="27FCEAED" w14:textId="77777777" w:rsidR="007302A4" w:rsidRPr="001D0AD2" w:rsidRDefault="007302A4" w:rsidP="007302A4">
            <w:pPr>
              <w:rPr>
                <w:b/>
              </w:rPr>
            </w:pPr>
          </w:p>
          <w:p w14:paraId="73730104" w14:textId="77777777" w:rsidR="007302A4" w:rsidRPr="001D0AD2" w:rsidRDefault="007302A4" w:rsidP="007302A4"/>
          <w:p w14:paraId="74A8EAB8" w14:textId="324A8B94" w:rsidR="007302A4" w:rsidRPr="001D0AD2" w:rsidRDefault="007302A4" w:rsidP="007302A4"/>
        </w:tc>
        <w:tc>
          <w:tcPr>
            <w:tcW w:w="670" w:type="pct"/>
            <w:vAlign w:val="center"/>
          </w:tcPr>
          <w:p w14:paraId="62DD1512" w14:textId="1AB4AD9C" w:rsidR="007302A4" w:rsidRPr="001D0AD2" w:rsidRDefault="00AB7696" w:rsidP="007302A4">
            <w:pPr>
              <w:jc w:val="center"/>
            </w:pPr>
            <w:r>
              <w:t xml:space="preserve">The program was reaccredited and received commendations </w:t>
            </w:r>
          </w:p>
        </w:tc>
        <w:tc>
          <w:tcPr>
            <w:tcW w:w="601" w:type="pct"/>
            <w:vAlign w:val="center"/>
          </w:tcPr>
          <w:p w14:paraId="45BEA473" w14:textId="420D81C0" w:rsidR="007302A4" w:rsidRPr="001D0AD2" w:rsidRDefault="00AB7696" w:rsidP="007302A4">
            <w:pPr>
              <w:jc w:val="center"/>
            </w:pPr>
            <w:r>
              <w:t>The program was reaccredited</w:t>
            </w:r>
          </w:p>
        </w:tc>
        <w:tc>
          <w:tcPr>
            <w:tcW w:w="495" w:type="pct"/>
            <w:gridSpan w:val="2"/>
            <w:vAlign w:val="center"/>
          </w:tcPr>
          <w:p w14:paraId="4771E0E9" w14:textId="090A588F" w:rsidR="007302A4" w:rsidRPr="001D0AD2" w:rsidRDefault="00AB7696" w:rsidP="007302A4">
            <w:pPr>
              <w:jc w:val="center"/>
            </w:pPr>
            <w:r>
              <w:t>The program was reaccredited and has several citations</w:t>
            </w:r>
            <w:r w:rsidR="007302A4" w:rsidRPr="001D0AD2">
              <w:t xml:space="preserve"> </w:t>
            </w:r>
          </w:p>
        </w:tc>
        <w:tc>
          <w:tcPr>
            <w:tcW w:w="486" w:type="pct"/>
            <w:vAlign w:val="center"/>
          </w:tcPr>
          <w:p w14:paraId="5D071E78" w14:textId="6D54C730" w:rsidR="007302A4" w:rsidRPr="001D0AD2" w:rsidRDefault="00AB7696" w:rsidP="007302A4">
            <w:pPr>
              <w:jc w:val="center"/>
            </w:pPr>
            <w:r>
              <w:t xml:space="preserve">The program was put on probation </w:t>
            </w:r>
          </w:p>
        </w:tc>
      </w:tr>
      <w:tr w:rsidR="003E36AE" w:rsidRPr="001D0AD2" w14:paraId="524F7C81" w14:textId="77777777" w:rsidTr="009D5901">
        <w:trPr>
          <w:trHeight w:val="1880"/>
        </w:trPr>
        <w:tc>
          <w:tcPr>
            <w:tcW w:w="676" w:type="pct"/>
            <w:vAlign w:val="center"/>
          </w:tcPr>
          <w:p w14:paraId="75EEDA5A" w14:textId="07368F42" w:rsidR="003E36AE" w:rsidRPr="001D0AD2" w:rsidRDefault="003E36AE" w:rsidP="007302A4">
            <w:pPr>
              <w:rPr>
                <w:b/>
              </w:rPr>
            </w:pPr>
            <w:r w:rsidRPr="001D0AD2">
              <w:rPr>
                <w:b/>
              </w:rPr>
              <w:t>Findings of Last Accreditation Report</w:t>
            </w:r>
          </w:p>
        </w:tc>
        <w:tc>
          <w:tcPr>
            <w:tcW w:w="2072" w:type="pct"/>
          </w:tcPr>
          <w:p w14:paraId="5822F9BF" w14:textId="77777777" w:rsidR="003E36AE" w:rsidRDefault="003E36AE" w:rsidP="007302A4">
            <w:r>
              <w:t xml:space="preserve"> </w:t>
            </w:r>
          </w:p>
          <w:p w14:paraId="673B9E09" w14:textId="7CF7CA52" w:rsidR="003E36AE" w:rsidRPr="009E125A" w:rsidRDefault="003E36AE" w:rsidP="007302A4">
            <w:r w:rsidRPr="009E125A">
              <w:t>Did the program make the required improvements</w:t>
            </w:r>
            <w:r>
              <w:t>?</w:t>
            </w:r>
          </w:p>
        </w:tc>
        <w:tc>
          <w:tcPr>
            <w:tcW w:w="1271" w:type="pct"/>
            <w:gridSpan w:val="2"/>
            <w:vAlign w:val="center"/>
          </w:tcPr>
          <w:p w14:paraId="7DE02D83" w14:textId="77777777" w:rsidR="003E36AE" w:rsidRDefault="003E36AE" w:rsidP="007302A4">
            <w:pPr>
              <w:jc w:val="center"/>
            </w:pPr>
            <w:r>
              <w:t>The program was able to take actions to improve and received the needed support to take the actions</w:t>
            </w:r>
          </w:p>
          <w:p w14:paraId="321CCA19" w14:textId="59827C1C" w:rsidR="003E36AE" w:rsidRDefault="003E36AE" w:rsidP="009E125A">
            <w:r>
              <w:t xml:space="preserve"> </w:t>
            </w:r>
          </w:p>
          <w:p w14:paraId="038D5BCE" w14:textId="0697E5FE" w:rsidR="003E36AE" w:rsidRDefault="003E36AE" w:rsidP="007302A4">
            <w:pPr>
              <w:jc w:val="center"/>
            </w:pPr>
          </w:p>
        </w:tc>
        <w:tc>
          <w:tcPr>
            <w:tcW w:w="495" w:type="pct"/>
            <w:gridSpan w:val="2"/>
            <w:vAlign w:val="center"/>
          </w:tcPr>
          <w:p w14:paraId="6107AC66" w14:textId="310EFDAC" w:rsidR="003E36AE" w:rsidRDefault="003E36AE" w:rsidP="003E36AE">
            <w:pPr>
              <w:jc w:val="center"/>
            </w:pPr>
            <w:r>
              <w:t>The program was not able to take actions to improve because it did not get the support needed from the college</w:t>
            </w:r>
          </w:p>
        </w:tc>
        <w:tc>
          <w:tcPr>
            <w:tcW w:w="486" w:type="pct"/>
            <w:vAlign w:val="center"/>
          </w:tcPr>
          <w:p w14:paraId="7E6DB897" w14:textId="02D7EF96" w:rsidR="003E36AE" w:rsidRDefault="003E36AE" w:rsidP="007302A4">
            <w:pPr>
              <w:jc w:val="center"/>
            </w:pPr>
            <w:r>
              <w:t>The Program had the needed support to take actions but did not act or is limited in direction from the accreditor to take actions</w:t>
            </w:r>
          </w:p>
        </w:tc>
      </w:tr>
      <w:tr w:rsidR="0075133C" w:rsidRPr="001D0AD2" w14:paraId="1B356437" w14:textId="77777777" w:rsidTr="009D5901">
        <w:trPr>
          <w:trHeight w:val="1880"/>
        </w:trPr>
        <w:tc>
          <w:tcPr>
            <w:tcW w:w="676" w:type="pct"/>
            <w:vAlign w:val="center"/>
          </w:tcPr>
          <w:p w14:paraId="5D994C81" w14:textId="6A525F3B" w:rsidR="0075133C" w:rsidRPr="001D0AD2" w:rsidRDefault="0075133C" w:rsidP="007302A4">
            <w:pPr>
              <w:rPr>
                <w:b/>
              </w:rPr>
            </w:pPr>
            <w:r>
              <w:rPr>
                <w:b/>
              </w:rPr>
              <w:t>Advisory Board</w:t>
            </w:r>
          </w:p>
        </w:tc>
        <w:tc>
          <w:tcPr>
            <w:tcW w:w="2072" w:type="pct"/>
          </w:tcPr>
          <w:p w14:paraId="751C3EAF" w14:textId="77777777" w:rsidR="0075133C" w:rsidRPr="00AB7696" w:rsidRDefault="0075133C" w:rsidP="007302A4"/>
          <w:p w14:paraId="4AB4F53A" w14:textId="2A6FB02F" w:rsidR="0075133C" w:rsidRDefault="0075133C" w:rsidP="0069436A">
            <w:pPr>
              <w:pStyle w:val="ListParagraph"/>
              <w:numPr>
                <w:ilvl w:val="0"/>
                <w:numId w:val="45"/>
              </w:numPr>
            </w:pPr>
            <w:r w:rsidRPr="00AB7696">
              <w:t>Did the program hold a</w:t>
            </w:r>
            <w:r w:rsidR="0069436A">
              <w:t>n annual advisory board meeting each year of the five-year cycle?</w:t>
            </w:r>
          </w:p>
          <w:p w14:paraId="5D18DAF6" w14:textId="19C6B898" w:rsidR="0069436A" w:rsidRPr="00AB7696" w:rsidRDefault="0069436A" w:rsidP="0069436A">
            <w:pPr>
              <w:pStyle w:val="ListParagraph"/>
              <w:numPr>
                <w:ilvl w:val="0"/>
                <w:numId w:val="45"/>
              </w:numPr>
            </w:pPr>
            <w:r>
              <w:t>Did the program submit the advisory board meeting minutes each year of the five-year cycle?</w:t>
            </w:r>
          </w:p>
        </w:tc>
        <w:tc>
          <w:tcPr>
            <w:tcW w:w="1271" w:type="pct"/>
            <w:gridSpan w:val="2"/>
            <w:vAlign w:val="center"/>
          </w:tcPr>
          <w:p w14:paraId="75EE5A79" w14:textId="491AD99B" w:rsidR="0075133C" w:rsidRDefault="0075133C" w:rsidP="007302A4">
            <w:pPr>
              <w:jc w:val="center"/>
            </w:pPr>
            <w:r>
              <w:t>Yes the program held an annual meeting of the advisory board</w:t>
            </w:r>
            <w:r w:rsidR="0069436A">
              <w:t xml:space="preserve"> and submitted the minutes</w:t>
            </w:r>
          </w:p>
        </w:tc>
        <w:tc>
          <w:tcPr>
            <w:tcW w:w="981" w:type="pct"/>
            <w:gridSpan w:val="3"/>
            <w:vAlign w:val="center"/>
          </w:tcPr>
          <w:p w14:paraId="49F6C6CC" w14:textId="261ADDC3" w:rsidR="0075133C" w:rsidRDefault="0075133C" w:rsidP="007302A4">
            <w:pPr>
              <w:jc w:val="center"/>
            </w:pPr>
            <w:r>
              <w:t>No, the program did not hold an annual meeting of the advisory board</w:t>
            </w:r>
            <w:r w:rsidR="0069436A">
              <w:t xml:space="preserve"> and/or did not submit the minutes</w:t>
            </w:r>
          </w:p>
        </w:tc>
      </w:tr>
      <w:tr w:rsidR="0069436A" w:rsidRPr="001D0AD2" w14:paraId="2042F9BE" w14:textId="77777777" w:rsidTr="009D5901">
        <w:trPr>
          <w:trHeight w:val="1691"/>
        </w:trPr>
        <w:tc>
          <w:tcPr>
            <w:tcW w:w="676" w:type="pct"/>
            <w:vAlign w:val="center"/>
          </w:tcPr>
          <w:p w14:paraId="14E903E7" w14:textId="1B30979A" w:rsidR="0069436A" w:rsidRDefault="0069436A" w:rsidP="007302A4">
            <w:pPr>
              <w:rPr>
                <w:b/>
              </w:rPr>
            </w:pPr>
            <w:r>
              <w:rPr>
                <w:b/>
              </w:rPr>
              <w:t>Recommendations from the Advisory Board</w:t>
            </w:r>
          </w:p>
        </w:tc>
        <w:tc>
          <w:tcPr>
            <w:tcW w:w="2072" w:type="pct"/>
          </w:tcPr>
          <w:p w14:paraId="4C79026E" w14:textId="77777777" w:rsidR="0069436A" w:rsidRDefault="0069436A" w:rsidP="0075133C">
            <w:r>
              <w:t xml:space="preserve"> </w:t>
            </w:r>
          </w:p>
          <w:p w14:paraId="4A476CE4" w14:textId="5E89F10A" w:rsidR="0069436A" w:rsidRPr="00AB7696" w:rsidRDefault="0069436A" w:rsidP="0075133C">
            <w:r w:rsidRPr="009E125A">
              <w:t xml:space="preserve">Did the program </w:t>
            </w:r>
            <w:r>
              <w:t>act on or investigate</w:t>
            </w:r>
            <w:r w:rsidRPr="009E125A">
              <w:t xml:space="preserve"> the </w:t>
            </w:r>
            <w:r>
              <w:t>recommendations made by the Advisory Board?</w:t>
            </w:r>
          </w:p>
        </w:tc>
        <w:tc>
          <w:tcPr>
            <w:tcW w:w="1271" w:type="pct"/>
            <w:gridSpan w:val="2"/>
            <w:vAlign w:val="center"/>
          </w:tcPr>
          <w:p w14:paraId="7480D6B1" w14:textId="3A504B6B" w:rsidR="0069436A" w:rsidRDefault="0069436A" w:rsidP="0075133C">
            <w:pPr>
              <w:jc w:val="center"/>
            </w:pPr>
            <w:r>
              <w:t>The program was able to take actions or investigate the recommendations and received the needed support to proceed.</w:t>
            </w:r>
          </w:p>
          <w:p w14:paraId="3129349B" w14:textId="77777777" w:rsidR="0069436A" w:rsidRDefault="0069436A" w:rsidP="007302A4">
            <w:pPr>
              <w:jc w:val="center"/>
            </w:pPr>
          </w:p>
        </w:tc>
        <w:tc>
          <w:tcPr>
            <w:tcW w:w="490" w:type="pct"/>
            <w:vAlign w:val="center"/>
          </w:tcPr>
          <w:p w14:paraId="07BCF2CF" w14:textId="131C525E" w:rsidR="0069436A" w:rsidRDefault="0069436A" w:rsidP="0069436A">
            <w:pPr>
              <w:jc w:val="center"/>
            </w:pPr>
            <w:r>
              <w:t xml:space="preserve">The program was not able to take actions or investigate because it did not get </w:t>
            </w:r>
            <w:r>
              <w:lastRenderedPageBreak/>
              <w:t xml:space="preserve">the support needed </w:t>
            </w:r>
          </w:p>
        </w:tc>
        <w:tc>
          <w:tcPr>
            <w:tcW w:w="491" w:type="pct"/>
            <w:gridSpan w:val="2"/>
            <w:vAlign w:val="center"/>
          </w:tcPr>
          <w:p w14:paraId="14D3E69E" w14:textId="00A06FD0" w:rsidR="0069436A" w:rsidRDefault="0069436A" w:rsidP="0069436A">
            <w:pPr>
              <w:jc w:val="center"/>
            </w:pPr>
            <w:r>
              <w:lastRenderedPageBreak/>
              <w:t xml:space="preserve">The Program had the needed support to take actions but did not act or is </w:t>
            </w:r>
            <w:r>
              <w:lastRenderedPageBreak/>
              <w:t xml:space="preserve">limited in direction from the advisory </w:t>
            </w:r>
            <w:r w:rsidR="009D5901">
              <w:t>board to</w:t>
            </w:r>
            <w:r>
              <w:t xml:space="preserve"> take actions</w:t>
            </w:r>
          </w:p>
        </w:tc>
      </w:tr>
      <w:tr w:rsidR="00A06A30" w:rsidRPr="001D0AD2" w14:paraId="6BB2D976" w14:textId="77777777" w:rsidTr="009D5901">
        <w:trPr>
          <w:trHeight w:val="3752"/>
        </w:trPr>
        <w:tc>
          <w:tcPr>
            <w:tcW w:w="676" w:type="pct"/>
            <w:shd w:val="clear" w:color="auto" w:fill="auto"/>
            <w:vAlign w:val="center"/>
          </w:tcPr>
          <w:p w14:paraId="7B1446E8" w14:textId="1B7CB632" w:rsidR="00A06A30" w:rsidRPr="001D0AD2" w:rsidRDefault="00A06A30" w:rsidP="00673856">
            <w:pPr>
              <w:rPr>
                <w:b/>
              </w:rPr>
            </w:pPr>
            <w:r w:rsidRPr="001D0AD2">
              <w:rPr>
                <w:b/>
              </w:rPr>
              <w:lastRenderedPageBreak/>
              <w:t>Regional Labor Demand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53F12A3E" w14:textId="3F052FAB" w:rsidR="00A06A30" w:rsidRPr="001D0AD2" w:rsidRDefault="00A06A30" w:rsidP="00A06A30">
            <w:pPr>
              <w:rPr>
                <w:b/>
              </w:rPr>
            </w:pPr>
            <w:r w:rsidRPr="001D0AD2">
              <w:rPr>
                <w:w w:val="105"/>
                <w:sz w:val="21"/>
                <w:szCs w:val="21"/>
              </w:rPr>
              <w:t>What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does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the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="009D5901">
              <w:rPr>
                <w:w w:val="105"/>
                <w:sz w:val="21"/>
                <w:szCs w:val="21"/>
              </w:rPr>
              <w:t>5-year</w:t>
            </w:r>
            <w:r>
              <w:rPr>
                <w:w w:val="105"/>
                <w:sz w:val="21"/>
                <w:szCs w:val="21"/>
              </w:rPr>
              <w:t xml:space="preserve"> labor market demand</w:t>
            </w:r>
            <w:r w:rsidRPr="001D0AD2">
              <w:rPr>
                <w:w w:val="105"/>
                <w:sz w:val="21"/>
                <w:szCs w:val="21"/>
              </w:rPr>
              <w:t xml:space="preserve"> data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trend</w:t>
            </w:r>
            <w:r w:rsidRPr="001D0AD2">
              <w:rPr>
                <w:spacing w:val="-1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indicate?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EE5F04" w14:textId="024ACFE2" w:rsidR="00A06A30" w:rsidRPr="001D0AD2" w:rsidRDefault="00A06A30" w:rsidP="00A06A30">
            <w:r w:rsidRPr="001D0AD2">
              <w:t xml:space="preserve">Labor demand </w:t>
            </w:r>
            <w:r>
              <w:t>has an upward trend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4C01C23" w14:textId="6C67C748" w:rsidR="00A06A30" w:rsidRPr="001D0AD2" w:rsidRDefault="00A06A30" w:rsidP="00A06A30">
            <w:r w:rsidRPr="001D0AD2">
              <w:t xml:space="preserve">Labor demand </w:t>
            </w:r>
            <w:r>
              <w:t xml:space="preserve">is projected to be flat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1CC431DB" w14:textId="31C64580" w:rsidR="00A06A30" w:rsidRPr="001D0AD2" w:rsidRDefault="00A06A30" w:rsidP="00A06A30">
            <w:pPr>
              <w:jc w:val="center"/>
            </w:pPr>
            <w:r>
              <w:t>Labor demand is projected to decrease.</w:t>
            </w:r>
          </w:p>
          <w:p w14:paraId="0B3E2F8D" w14:textId="2DB95722" w:rsidR="00A06A30" w:rsidRPr="001D0AD2" w:rsidRDefault="00A06A30" w:rsidP="00A06A30">
            <w:pPr>
              <w:jc w:val="center"/>
            </w:pPr>
          </w:p>
        </w:tc>
      </w:tr>
      <w:tr w:rsidR="0069436A" w:rsidRPr="001D0AD2" w14:paraId="76AA11DB" w14:textId="77777777" w:rsidTr="009D5901">
        <w:trPr>
          <w:trHeight w:val="4099"/>
        </w:trPr>
        <w:tc>
          <w:tcPr>
            <w:tcW w:w="676" w:type="pct"/>
            <w:shd w:val="clear" w:color="auto" w:fill="auto"/>
            <w:vAlign w:val="center"/>
          </w:tcPr>
          <w:p w14:paraId="28B37BA0" w14:textId="5BCC5624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t>Regional Labor Demand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00135EB9" w14:textId="77777777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02258533" w14:textId="77777777" w:rsidR="0069436A" w:rsidRPr="001D0AD2" w:rsidRDefault="0069436A" w:rsidP="007302A4">
            <w:r w:rsidRPr="001D0AD2">
              <w:t>Narrative demonstrates…</w:t>
            </w:r>
          </w:p>
          <w:p w14:paraId="7473AC86" w14:textId="77777777" w:rsidR="0069436A" w:rsidRPr="001D0AD2" w:rsidRDefault="0069436A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>An understanding of the trend</w:t>
            </w:r>
          </w:p>
          <w:p w14:paraId="14AE849E" w14:textId="77777777" w:rsidR="0069436A" w:rsidRDefault="0069436A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 xml:space="preserve">Reason for the trend(s) are provided </w:t>
            </w:r>
          </w:p>
          <w:p w14:paraId="35A8FBE3" w14:textId="739EC654" w:rsidR="004642CA" w:rsidRPr="001D0AD2" w:rsidRDefault="004642CA" w:rsidP="007302A4">
            <w:pPr>
              <w:pStyle w:val="ListParagraph"/>
              <w:numPr>
                <w:ilvl w:val="0"/>
                <w:numId w:val="17"/>
              </w:numPr>
            </w:pPr>
            <w:r>
              <w:t>An understanding of the occupation(s)</w:t>
            </w:r>
          </w:p>
          <w:p w14:paraId="6CF3F47F" w14:textId="77777777" w:rsidR="0069436A" w:rsidRPr="001D0AD2" w:rsidRDefault="0069436A" w:rsidP="007302A4">
            <w:pPr>
              <w:rPr>
                <w:b/>
              </w:rPr>
            </w:pPr>
          </w:p>
          <w:p w14:paraId="65F78C1E" w14:textId="77777777" w:rsidR="0069436A" w:rsidRPr="001D0AD2" w:rsidRDefault="0069436A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64C74EF6" w14:textId="77777777" w:rsidR="0069436A" w:rsidRPr="001D0AD2" w:rsidRDefault="0069436A" w:rsidP="007302A4">
            <w:r w:rsidRPr="001D0AD2">
              <w:t>Narrative reasons could reflect:</w:t>
            </w:r>
          </w:p>
          <w:p w14:paraId="780ADFDD" w14:textId="2D2B7B0E" w:rsidR="0069436A" w:rsidRDefault="00A06A30" w:rsidP="00A06A30">
            <w:pPr>
              <w:pStyle w:val="ListParagraph"/>
              <w:numPr>
                <w:ilvl w:val="0"/>
                <w:numId w:val="12"/>
              </w:numPr>
            </w:pPr>
            <w:r>
              <w:t>Show</w:t>
            </w:r>
            <w:r w:rsidR="004642CA">
              <w:t>s an</w:t>
            </w:r>
            <w:r>
              <w:t xml:space="preserve"> awareness of changes in the industry</w:t>
            </w:r>
            <w:r w:rsidR="004642CA">
              <w:t>/occupation</w:t>
            </w:r>
          </w:p>
          <w:p w14:paraId="4C30D99F" w14:textId="77777777" w:rsidR="00A06A30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091981C8" w14:textId="77777777" w:rsidR="004642CA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New growth in the sector</w:t>
            </w:r>
          </w:p>
          <w:p w14:paraId="089A82D1" w14:textId="190AA35E" w:rsidR="004642CA" w:rsidRPr="00A06A30" w:rsidRDefault="004642CA" w:rsidP="00A06A30">
            <w:pPr>
              <w:pStyle w:val="ListParagraph"/>
              <w:numPr>
                <w:ilvl w:val="0"/>
                <w:numId w:val="12"/>
              </w:numPr>
            </w:pPr>
            <w:r>
              <w:t>Changes in demographics such as birth rates, new residents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A994FAA" w14:textId="637B8B20" w:rsidR="0069436A" w:rsidRPr="001D0AD2" w:rsidRDefault="0069436A" w:rsidP="007302A4"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691E806" w14:textId="7E378070" w:rsidR="0069436A" w:rsidRPr="001D0AD2" w:rsidRDefault="004642CA" w:rsidP="007302A4">
            <w:r>
              <w:t>The narrative includes all 3</w:t>
            </w:r>
            <w:r w:rsidR="0069436A" w:rsidRPr="001D0AD2">
              <w:t xml:space="preserve">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367F2205" w14:textId="04D8E6BE" w:rsidR="0069436A" w:rsidRPr="001D0AD2" w:rsidRDefault="0069436A" w:rsidP="007302A4">
            <w:pPr>
              <w:jc w:val="center"/>
            </w:pPr>
            <w:r w:rsidRPr="001D0AD2">
              <w:t xml:space="preserve">The narrative includes 2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648EC9D" w14:textId="0FD8BE38" w:rsidR="0069436A" w:rsidRPr="001D0AD2" w:rsidRDefault="0069436A" w:rsidP="007302A4">
            <w:pPr>
              <w:jc w:val="center"/>
            </w:pPr>
            <w:r w:rsidRPr="001D0AD2">
              <w:t>The narrative includes fewer than 2 of the criteria</w:t>
            </w:r>
          </w:p>
        </w:tc>
      </w:tr>
      <w:tr w:rsidR="007665D2" w:rsidRPr="001D0AD2" w14:paraId="39CAC104" w14:textId="77777777" w:rsidTr="009D5901">
        <w:tc>
          <w:tcPr>
            <w:tcW w:w="676" w:type="pct"/>
            <w:shd w:val="clear" w:color="auto" w:fill="auto"/>
            <w:vAlign w:val="center"/>
          </w:tcPr>
          <w:p w14:paraId="6E8D5E50" w14:textId="77777777" w:rsidR="007665D2" w:rsidRPr="001D0AD2" w:rsidRDefault="007665D2" w:rsidP="007665D2">
            <w:pPr>
              <w:rPr>
                <w:b/>
              </w:rPr>
            </w:pPr>
            <w:r w:rsidRPr="001D0AD2">
              <w:rPr>
                <w:b/>
              </w:rPr>
              <w:lastRenderedPageBreak/>
              <w:t xml:space="preserve">Regional Labor Supply </w:t>
            </w:r>
          </w:p>
          <w:p w14:paraId="002B0191" w14:textId="77777777" w:rsidR="007665D2" w:rsidRPr="001D0AD2" w:rsidRDefault="007665D2" w:rsidP="007302A4">
            <w:pPr>
              <w:rPr>
                <w:b/>
              </w:rPr>
            </w:pPr>
          </w:p>
        </w:tc>
        <w:tc>
          <w:tcPr>
            <w:tcW w:w="2072" w:type="pct"/>
            <w:shd w:val="clear" w:color="auto" w:fill="auto"/>
            <w:vAlign w:val="center"/>
          </w:tcPr>
          <w:p w14:paraId="0CE7B8DF" w14:textId="530E247F" w:rsidR="007665D2" w:rsidRPr="001D0AD2" w:rsidRDefault="007665D2" w:rsidP="007302A4">
            <w:pPr>
              <w:rPr>
                <w:b/>
              </w:rPr>
            </w:pPr>
            <w:r w:rsidRPr="001D0AD2">
              <w:rPr>
                <w:w w:val="105"/>
                <w:sz w:val="21"/>
                <w:szCs w:val="21"/>
              </w:rPr>
              <w:t>What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does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the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pipeline data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trend</w:t>
            </w:r>
            <w:r w:rsidRPr="001D0AD2">
              <w:rPr>
                <w:spacing w:val="-1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indicate?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0AC0866" w14:textId="211042DA" w:rsidR="007665D2" w:rsidRPr="001D0AD2" w:rsidRDefault="007665D2" w:rsidP="007665D2">
            <w:r w:rsidRPr="001D0AD2">
              <w:t xml:space="preserve">Labor </w:t>
            </w:r>
            <w:r>
              <w:t>supply</w:t>
            </w:r>
            <w:r w:rsidRPr="001D0AD2">
              <w:t xml:space="preserve"> </w:t>
            </w:r>
            <w:r>
              <w:t>has a downward trend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CAFA8D" w14:textId="6EBF85DD" w:rsidR="007665D2" w:rsidRPr="001D0AD2" w:rsidRDefault="007665D2" w:rsidP="007665D2">
            <w:r w:rsidRPr="001D0AD2">
              <w:t xml:space="preserve">Labor </w:t>
            </w:r>
            <w:r>
              <w:t>supply</w:t>
            </w:r>
            <w:r w:rsidRPr="001D0AD2">
              <w:t xml:space="preserve"> </w:t>
            </w:r>
            <w:r>
              <w:t xml:space="preserve">is projected to be flat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62678E4B" w14:textId="4CCF695F" w:rsidR="007665D2" w:rsidRPr="001D0AD2" w:rsidRDefault="007665D2" w:rsidP="007665D2">
            <w:pPr>
              <w:jc w:val="center"/>
            </w:pPr>
            <w:r>
              <w:t>Labor supply is projected to increase</w:t>
            </w:r>
          </w:p>
        </w:tc>
      </w:tr>
      <w:tr w:rsidR="007665D2" w:rsidRPr="001D0AD2" w14:paraId="545D39BE" w14:textId="77777777" w:rsidTr="009D5901">
        <w:tc>
          <w:tcPr>
            <w:tcW w:w="676" w:type="pct"/>
            <w:shd w:val="clear" w:color="auto" w:fill="auto"/>
            <w:vAlign w:val="center"/>
          </w:tcPr>
          <w:p w14:paraId="7B339D59" w14:textId="13A603C4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 xml:space="preserve">Regional Labor Supply </w:t>
            </w:r>
          </w:p>
          <w:p w14:paraId="06285D4A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558FA065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02092B98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760A05F8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7993E108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392CE1B9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09DC4CC1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637933B8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3BC20F1B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1ECA62EA" w14:textId="77777777" w:rsidR="007665D2" w:rsidRPr="001D0AD2" w:rsidRDefault="007665D2" w:rsidP="007302A4">
            <w:pPr>
              <w:rPr>
                <w:b/>
                <w:strike/>
              </w:rPr>
            </w:pPr>
          </w:p>
          <w:p w14:paraId="5811C626" w14:textId="77777777" w:rsidR="007665D2" w:rsidRPr="001D0AD2" w:rsidRDefault="007665D2" w:rsidP="007302A4">
            <w:pPr>
              <w:rPr>
                <w:b/>
                <w:strike/>
              </w:rPr>
            </w:pPr>
          </w:p>
        </w:tc>
        <w:tc>
          <w:tcPr>
            <w:tcW w:w="2072" w:type="pct"/>
            <w:shd w:val="clear" w:color="auto" w:fill="auto"/>
            <w:vAlign w:val="center"/>
          </w:tcPr>
          <w:p w14:paraId="2C048AB9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454A9AD2" w14:textId="77777777" w:rsidR="007665D2" w:rsidRPr="001D0AD2" w:rsidRDefault="007665D2" w:rsidP="007302A4">
            <w:r w:rsidRPr="001D0AD2">
              <w:t>Narrative demonstrates…</w:t>
            </w:r>
          </w:p>
          <w:p w14:paraId="5A224C4B" w14:textId="77777777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 w:rsidRPr="001D0AD2">
              <w:t>An understanding of the trend</w:t>
            </w:r>
          </w:p>
          <w:p w14:paraId="70D5C990" w14:textId="77777777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 w:rsidRPr="001D0AD2">
              <w:t xml:space="preserve">Reason for the trend(s) are provided </w:t>
            </w:r>
          </w:p>
          <w:p w14:paraId="469DDE05" w14:textId="14FEFDB2" w:rsidR="007665D2" w:rsidRPr="001D0AD2" w:rsidRDefault="007665D2" w:rsidP="007665D2">
            <w:pPr>
              <w:pStyle w:val="ListParagraph"/>
              <w:numPr>
                <w:ilvl w:val="0"/>
                <w:numId w:val="46"/>
              </w:numPr>
            </w:pPr>
            <w:r>
              <w:t>An understanding of the regional output/supply</w:t>
            </w:r>
          </w:p>
          <w:p w14:paraId="78C37E7E" w14:textId="77777777" w:rsidR="007665D2" w:rsidRPr="001D0AD2" w:rsidRDefault="007665D2" w:rsidP="007302A4">
            <w:pPr>
              <w:rPr>
                <w:b/>
              </w:rPr>
            </w:pPr>
          </w:p>
          <w:p w14:paraId="7ED8A799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58A2944A" w14:textId="77777777" w:rsidR="007665D2" w:rsidRPr="001D0AD2" w:rsidRDefault="007665D2" w:rsidP="007302A4">
            <w:r w:rsidRPr="001D0AD2">
              <w:t>Narrative reasons could reflect:</w:t>
            </w:r>
          </w:p>
          <w:p w14:paraId="7B400483" w14:textId="62E526E4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Shows an awareness of the educational system in the region</w:t>
            </w:r>
          </w:p>
          <w:p w14:paraId="61FA0EAC" w14:textId="77777777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5111CAB4" w14:textId="22FC9999" w:rsidR="007665D2" w:rsidRDefault="007665D2" w:rsidP="007665D2">
            <w:pPr>
              <w:pStyle w:val="ListParagraph"/>
              <w:numPr>
                <w:ilvl w:val="0"/>
                <w:numId w:val="12"/>
              </w:numPr>
            </w:pPr>
            <w:r>
              <w:t>Changes in occupation wages</w:t>
            </w:r>
          </w:p>
          <w:p w14:paraId="20DC173E" w14:textId="45FC8F80" w:rsidR="007665D2" w:rsidRPr="007665D2" w:rsidRDefault="007665D2" w:rsidP="007665D2">
            <w:pPr>
              <w:pStyle w:val="ListParagraph"/>
              <w:numPr>
                <w:ilvl w:val="0"/>
                <w:numId w:val="12"/>
              </w:numPr>
              <w:rPr>
                <w:b/>
                <w:strike/>
              </w:rPr>
            </w:pPr>
            <w:r>
              <w:t>Changes in demographics such as new residents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6746CB5" w14:textId="09E11E0D" w:rsidR="007665D2" w:rsidRPr="001D0AD2" w:rsidRDefault="007665D2" w:rsidP="007302A4">
            <w:pPr>
              <w:rPr>
                <w:strike/>
              </w:rPr>
            </w:pPr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B7B24A9" w14:textId="115228E0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2E3A371F" w14:textId="23A76297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A615DEE" w14:textId="031B870A" w:rsidR="007665D2" w:rsidRPr="001D0AD2" w:rsidRDefault="007665D2" w:rsidP="007302A4">
            <w:pPr>
              <w:rPr>
                <w:strike/>
              </w:rPr>
            </w:pPr>
            <w:r w:rsidRPr="001D0AD2">
              <w:t>The narrative includes fewer than 2 of the criteria</w:t>
            </w:r>
          </w:p>
        </w:tc>
      </w:tr>
      <w:tr w:rsidR="00093DF2" w:rsidRPr="001D0AD2" w14:paraId="0E435A90" w14:textId="77777777" w:rsidTr="009D5901">
        <w:tc>
          <w:tcPr>
            <w:tcW w:w="676" w:type="pct"/>
            <w:shd w:val="clear" w:color="auto" w:fill="auto"/>
            <w:vAlign w:val="center"/>
          </w:tcPr>
          <w:p w14:paraId="161D8796" w14:textId="0E5FB7F8" w:rsidR="00093DF2" w:rsidRPr="001D0AD2" w:rsidRDefault="00093DF2" w:rsidP="00093DF2">
            <w:pPr>
              <w:rPr>
                <w:b/>
              </w:rPr>
            </w:pPr>
            <w:r w:rsidRPr="001D0AD2">
              <w:rPr>
                <w:b/>
              </w:rPr>
              <w:t xml:space="preserve">Regional </w:t>
            </w:r>
            <w:r>
              <w:rPr>
                <w:b/>
              </w:rPr>
              <w:t>Trend for Occupation Wages</w:t>
            </w:r>
          </w:p>
          <w:p w14:paraId="05E74EA0" w14:textId="77777777" w:rsidR="00093DF2" w:rsidRPr="001D0AD2" w:rsidRDefault="00093DF2" w:rsidP="00093DF2">
            <w:pPr>
              <w:rPr>
                <w:b/>
              </w:rPr>
            </w:pPr>
          </w:p>
        </w:tc>
        <w:tc>
          <w:tcPr>
            <w:tcW w:w="2072" w:type="pct"/>
            <w:shd w:val="clear" w:color="auto" w:fill="auto"/>
            <w:vAlign w:val="center"/>
          </w:tcPr>
          <w:p w14:paraId="15C00E65" w14:textId="2D7DD12C" w:rsidR="00093DF2" w:rsidRPr="001D0AD2" w:rsidRDefault="00093DF2" w:rsidP="00093DF2">
            <w:pPr>
              <w:rPr>
                <w:b/>
              </w:rPr>
            </w:pPr>
            <w:r w:rsidRPr="001D0AD2">
              <w:rPr>
                <w:w w:val="105"/>
                <w:sz w:val="21"/>
                <w:szCs w:val="21"/>
              </w:rPr>
              <w:t>What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does</w:t>
            </w:r>
            <w:r w:rsidRPr="001D0AD2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the</w:t>
            </w:r>
            <w:r w:rsidRPr="001D0AD2">
              <w:rPr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occupational wage</w:t>
            </w:r>
            <w:r w:rsidRPr="001D0AD2">
              <w:rPr>
                <w:w w:val="105"/>
                <w:sz w:val="21"/>
                <w:szCs w:val="21"/>
              </w:rPr>
              <w:t xml:space="preserve"> trend</w:t>
            </w:r>
            <w:r w:rsidRPr="001D0AD2">
              <w:rPr>
                <w:spacing w:val="-14"/>
                <w:w w:val="105"/>
                <w:sz w:val="21"/>
                <w:szCs w:val="21"/>
              </w:rPr>
              <w:t xml:space="preserve"> </w:t>
            </w:r>
            <w:r w:rsidRPr="001D0AD2">
              <w:rPr>
                <w:w w:val="105"/>
                <w:sz w:val="21"/>
                <w:szCs w:val="21"/>
              </w:rPr>
              <w:t>indicate?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F4EA00" w14:textId="70A04E21" w:rsidR="00093DF2" w:rsidRPr="001D0AD2" w:rsidRDefault="00093DF2" w:rsidP="00093DF2">
            <w:r>
              <w:t>The occupational wage trend</w:t>
            </w:r>
            <w:r w:rsidRPr="001D0AD2">
              <w:t xml:space="preserve"> </w:t>
            </w:r>
            <w:r w:rsidR="005501BD">
              <w:t xml:space="preserve">is projected </w:t>
            </w:r>
            <w:r>
              <w:t>has an upward trend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5C1A30B" w14:textId="7F0CB7C3" w:rsidR="00093DF2" w:rsidRPr="001D0AD2" w:rsidRDefault="00093DF2" w:rsidP="00093DF2">
            <w:r>
              <w:t>The occupational wage trend</w:t>
            </w:r>
            <w:r w:rsidRPr="001D0AD2">
              <w:t xml:space="preserve"> </w:t>
            </w:r>
            <w:r>
              <w:t xml:space="preserve">is projected to be flat </w:t>
            </w:r>
          </w:p>
        </w:tc>
        <w:tc>
          <w:tcPr>
            <w:tcW w:w="981" w:type="pct"/>
            <w:gridSpan w:val="3"/>
            <w:shd w:val="clear" w:color="auto" w:fill="auto"/>
            <w:vAlign w:val="center"/>
          </w:tcPr>
          <w:p w14:paraId="5098BACE" w14:textId="4164D6FC" w:rsidR="00093DF2" w:rsidRPr="001D0AD2" w:rsidRDefault="00093DF2" w:rsidP="00093DF2">
            <w:pPr>
              <w:jc w:val="center"/>
            </w:pPr>
            <w:r>
              <w:t>The occupational wage trend</w:t>
            </w:r>
            <w:r w:rsidRPr="001D0AD2">
              <w:t xml:space="preserve"> </w:t>
            </w:r>
            <w:r>
              <w:t>is projected to decrease</w:t>
            </w:r>
          </w:p>
        </w:tc>
      </w:tr>
      <w:tr w:rsidR="007665D2" w:rsidRPr="001D0AD2" w14:paraId="151CA3B8" w14:textId="77777777" w:rsidTr="009D5901">
        <w:tc>
          <w:tcPr>
            <w:tcW w:w="676" w:type="pct"/>
            <w:shd w:val="clear" w:color="auto" w:fill="auto"/>
            <w:vAlign w:val="center"/>
          </w:tcPr>
          <w:p w14:paraId="1200109F" w14:textId="777566BA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 xml:space="preserve">Regional Trend for </w:t>
            </w:r>
            <w:r w:rsidR="00093DF2">
              <w:rPr>
                <w:b/>
              </w:rPr>
              <w:t xml:space="preserve">Occupational </w:t>
            </w:r>
            <w:r w:rsidRPr="001D0AD2">
              <w:rPr>
                <w:b/>
              </w:rPr>
              <w:t>Wages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41DD8929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Narrative Criteria</w:t>
            </w:r>
          </w:p>
          <w:p w14:paraId="6AE3B2A6" w14:textId="77777777" w:rsidR="007665D2" w:rsidRPr="001D0AD2" w:rsidRDefault="007665D2" w:rsidP="007302A4">
            <w:r w:rsidRPr="001D0AD2">
              <w:t>Narrative demonstrates…</w:t>
            </w:r>
          </w:p>
          <w:p w14:paraId="3C497275" w14:textId="77777777" w:rsidR="007665D2" w:rsidRPr="001D0AD2" w:rsidRDefault="007665D2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>An understanding of the trend</w:t>
            </w:r>
          </w:p>
          <w:p w14:paraId="68B8B88F" w14:textId="77777777" w:rsidR="007665D2" w:rsidRPr="001D0AD2" w:rsidRDefault="007665D2" w:rsidP="007302A4">
            <w:pPr>
              <w:pStyle w:val="ListParagraph"/>
              <w:numPr>
                <w:ilvl w:val="0"/>
                <w:numId w:val="17"/>
              </w:numPr>
            </w:pPr>
            <w:r w:rsidRPr="001D0AD2">
              <w:t xml:space="preserve">Reason for the trend(s) are provided </w:t>
            </w:r>
          </w:p>
          <w:p w14:paraId="118D3FC9" w14:textId="38503105" w:rsidR="007665D2" w:rsidRPr="001D0AD2" w:rsidRDefault="00093DF2" w:rsidP="007302A4">
            <w:pPr>
              <w:pStyle w:val="ListParagraph"/>
              <w:numPr>
                <w:ilvl w:val="0"/>
                <w:numId w:val="17"/>
              </w:numPr>
            </w:pPr>
            <w:r>
              <w:t>An understanding of the occupational trends</w:t>
            </w:r>
          </w:p>
          <w:p w14:paraId="72D4C2D4" w14:textId="77777777" w:rsidR="007665D2" w:rsidRPr="001D0AD2" w:rsidRDefault="007665D2" w:rsidP="007302A4">
            <w:pPr>
              <w:rPr>
                <w:b/>
              </w:rPr>
            </w:pPr>
          </w:p>
          <w:p w14:paraId="674343C9" w14:textId="77777777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Definitions, Examples and Explanations</w:t>
            </w:r>
          </w:p>
          <w:p w14:paraId="1A8C7121" w14:textId="77777777" w:rsidR="007665D2" w:rsidRPr="001D0AD2" w:rsidRDefault="007665D2" w:rsidP="007302A4">
            <w:r w:rsidRPr="001D0AD2">
              <w:t>Narrative reasons could reflect:</w:t>
            </w:r>
          </w:p>
          <w:p w14:paraId="74FC8741" w14:textId="77777777" w:rsidR="00093DF2" w:rsidRDefault="00093DF2" w:rsidP="00093DF2">
            <w:pPr>
              <w:pStyle w:val="ListParagraph"/>
              <w:numPr>
                <w:ilvl w:val="0"/>
                <w:numId w:val="12"/>
              </w:numPr>
            </w:pPr>
            <w:r>
              <w:t>Shows an awareness of legislative policy changes</w:t>
            </w:r>
          </w:p>
          <w:p w14:paraId="28F3D0A0" w14:textId="77777777" w:rsidR="007665D2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Demand/supply for the workers in the occupation</w:t>
            </w:r>
          </w:p>
          <w:p w14:paraId="56D82E34" w14:textId="77777777" w:rsidR="005501BD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Changes in the scope of practice and occupational responsibilities</w:t>
            </w:r>
          </w:p>
          <w:p w14:paraId="278A5331" w14:textId="3E717747" w:rsidR="005501BD" w:rsidRPr="001D0AD2" w:rsidRDefault="005501BD" w:rsidP="00093DF2">
            <w:pPr>
              <w:pStyle w:val="ListParagraph"/>
              <w:numPr>
                <w:ilvl w:val="0"/>
                <w:numId w:val="12"/>
              </w:numPr>
            </w:pPr>
            <w:r>
              <w:t>Changes in technology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0A657D2" w14:textId="6E6B6BF5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883BEAD" w14:textId="2E5A3268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4136ACD8" w14:textId="721C4F11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991B012" w14:textId="2C69F155" w:rsidR="007665D2" w:rsidRPr="001D0AD2" w:rsidRDefault="007665D2" w:rsidP="007302A4">
            <w:pPr>
              <w:jc w:val="center"/>
              <w:rPr>
                <w:b/>
              </w:rPr>
            </w:pPr>
            <w:r w:rsidRPr="001D0AD2">
              <w:t>The narrative includes fewer than 2 of the criteria</w:t>
            </w:r>
          </w:p>
        </w:tc>
      </w:tr>
      <w:tr w:rsidR="007665D2" w:rsidRPr="001D0AD2" w14:paraId="2044A230" w14:textId="77777777" w:rsidTr="009D5901">
        <w:trPr>
          <w:trHeight w:val="5371"/>
        </w:trPr>
        <w:tc>
          <w:tcPr>
            <w:tcW w:w="676" w:type="pct"/>
            <w:shd w:val="clear" w:color="auto" w:fill="auto"/>
            <w:vAlign w:val="center"/>
          </w:tcPr>
          <w:p w14:paraId="035575C3" w14:textId="5139DB7B" w:rsidR="007665D2" w:rsidRPr="001D0AD2" w:rsidRDefault="007665D2" w:rsidP="001D0AD2">
            <w:pPr>
              <w:rPr>
                <w:b/>
              </w:rPr>
            </w:pPr>
            <w:r w:rsidRPr="001D0AD2">
              <w:rPr>
                <w:b/>
              </w:rPr>
              <w:lastRenderedPageBreak/>
              <w:t>Program 13.5</w:t>
            </w:r>
            <w:r w:rsidR="005501BD">
              <w:rPr>
                <w:b/>
              </w:rPr>
              <w:t xml:space="preserve"> Unit</w:t>
            </w:r>
            <w:r w:rsidRPr="001D0AD2">
              <w:rPr>
                <w:b/>
              </w:rPr>
              <w:t xml:space="preserve"> </w:t>
            </w:r>
            <w:r w:rsidR="005501BD">
              <w:rPr>
                <w:b/>
              </w:rPr>
              <w:t>CTE Course C</w:t>
            </w:r>
            <w:r w:rsidRPr="001D0AD2">
              <w:rPr>
                <w:b/>
              </w:rPr>
              <w:t>ompletion</w:t>
            </w:r>
            <w:r w:rsidR="005501BD">
              <w:rPr>
                <w:b/>
              </w:rPr>
              <w:t xml:space="preserve"> Rate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188E9669" w14:textId="7B10AF72" w:rsidR="007665D2" w:rsidRPr="009D5901" w:rsidRDefault="007665D2" w:rsidP="001D0AD2">
            <w:pPr>
              <w:widowControl w:val="0"/>
              <w:tabs>
                <w:tab w:val="left" w:pos="841"/>
              </w:tabs>
              <w:kinsoku w:val="0"/>
              <w:overflowPunct w:val="0"/>
              <w:autoSpaceDE w:val="0"/>
              <w:autoSpaceDN w:val="0"/>
              <w:adjustRightInd w:val="0"/>
              <w:rPr>
                <w:color w:val="FF0000"/>
                <w:w w:val="105"/>
                <w:sz w:val="21"/>
                <w:szCs w:val="21"/>
              </w:rPr>
            </w:pPr>
            <w:r w:rsidRPr="009D5901">
              <w:rPr>
                <w:color w:val="FF0000"/>
                <w:w w:val="105"/>
                <w:sz w:val="21"/>
                <w:szCs w:val="21"/>
              </w:rPr>
              <w:t xml:space="preserve">What does the data trend indicate about the number of students </w:t>
            </w:r>
            <w:r w:rsidR="005501BD" w:rsidRPr="009D5901">
              <w:rPr>
                <w:color w:val="FF0000"/>
                <w:w w:val="105"/>
                <w:sz w:val="21"/>
                <w:szCs w:val="21"/>
              </w:rPr>
              <w:t>completing 13.5 units</w:t>
            </w:r>
            <w:r w:rsidRPr="009D5901">
              <w:rPr>
                <w:color w:val="FF0000"/>
                <w:w w:val="105"/>
                <w:sz w:val="21"/>
                <w:szCs w:val="21"/>
              </w:rPr>
              <w:t>?</w:t>
            </w:r>
          </w:p>
          <w:p w14:paraId="009362FB" w14:textId="77777777" w:rsidR="007665D2" w:rsidRPr="001D0AD2" w:rsidRDefault="007665D2" w:rsidP="001D0AD2">
            <w:pPr>
              <w:rPr>
                <w:b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148DFF2" w14:textId="28B24DD9" w:rsidR="007665D2" w:rsidRPr="00BE1865" w:rsidRDefault="00BE1865" w:rsidP="00BE1865">
            <w:pPr>
              <w:jc w:val="center"/>
              <w:rPr>
                <w:color w:val="FF0000"/>
              </w:rPr>
            </w:pPr>
            <w:r w:rsidRPr="00BE1865">
              <w:rPr>
                <w:color w:val="FF0000"/>
                <w:w w:val="105"/>
                <w:sz w:val="21"/>
                <w:szCs w:val="21"/>
              </w:rPr>
              <w:t xml:space="preserve">Is above the average number of students completing 13.5 units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3C4198F" w14:textId="2BDB2541" w:rsidR="007665D2" w:rsidRPr="00BE1865" w:rsidRDefault="00BE1865" w:rsidP="00BE1865">
            <w:pPr>
              <w:jc w:val="center"/>
              <w:rPr>
                <w:color w:val="FF0000"/>
              </w:rPr>
            </w:pPr>
            <w:r w:rsidRPr="00BE1865">
              <w:rPr>
                <w:color w:val="FF0000"/>
                <w:w w:val="105"/>
                <w:sz w:val="21"/>
                <w:szCs w:val="21"/>
              </w:rPr>
              <w:t>Meets the college average of students completing 13.5 units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251575B4" w14:textId="3E7BE988" w:rsidR="007665D2" w:rsidRPr="00BE1865" w:rsidRDefault="00BE1865" w:rsidP="00EF63EF">
            <w:pPr>
              <w:jc w:val="center"/>
              <w:rPr>
                <w:color w:val="FF0000"/>
              </w:rPr>
            </w:pPr>
            <w:r w:rsidRPr="00BE1865">
              <w:rPr>
                <w:color w:val="FF0000"/>
                <w:w w:val="105"/>
                <w:sz w:val="21"/>
                <w:szCs w:val="21"/>
              </w:rPr>
              <w:t xml:space="preserve">Is below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3514804" w14:textId="6B10B1B6" w:rsidR="007665D2" w:rsidRPr="00BE1865" w:rsidRDefault="00EF63EF" w:rsidP="001D0AD2">
            <w:pPr>
              <w:jc w:val="center"/>
              <w:rPr>
                <w:color w:val="FF0000"/>
              </w:rPr>
            </w:pPr>
            <w:r w:rsidRPr="00BE1865">
              <w:rPr>
                <w:color w:val="FF0000"/>
                <w:w w:val="105"/>
                <w:sz w:val="21"/>
                <w:szCs w:val="21"/>
              </w:rPr>
              <w:t>The number of students completing 13.5 units is bad</w:t>
            </w:r>
          </w:p>
        </w:tc>
      </w:tr>
      <w:tr w:rsidR="007665D2" w:rsidRPr="001D0AD2" w14:paraId="133BAAC2" w14:textId="77777777" w:rsidTr="009D5901">
        <w:tc>
          <w:tcPr>
            <w:tcW w:w="676" w:type="pct"/>
            <w:shd w:val="clear" w:color="auto" w:fill="auto"/>
            <w:vAlign w:val="center"/>
          </w:tcPr>
          <w:p w14:paraId="06C18305" w14:textId="6AAD5818" w:rsidR="007665D2" w:rsidRPr="001D0AD2" w:rsidRDefault="007665D2" w:rsidP="007302A4">
            <w:pPr>
              <w:rPr>
                <w:b/>
              </w:rPr>
            </w:pPr>
            <w:r w:rsidRPr="001D0AD2">
              <w:rPr>
                <w:b/>
              </w:rPr>
              <w:t>Program 13.5 Course completion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68881BB6" w14:textId="77777777" w:rsidR="007665D2" w:rsidRPr="00E048A8" w:rsidRDefault="007665D2" w:rsidP="001D0AD2">
            <w:pPr>
              <w:rPr>
                <w:b/>
                <w:color w:val="FF0000"/>
              </w:rPr>
            </w:pPr>
            <w:r w:rsidRPr="00E048A8">
              <w:rPr>
                <w:b/>
                <w:color w:val="FF0000"/>
              </w:rPr>
              <w:t>Narrative Criteria</w:t>
            </w:r>
          </w:p>
          <w:p w14:paraId="489BFDA4" w14:textId="77777777" w:rsidR="007665D2" w:rsidRPr="00E048A8" w:rsidRDefault="007665D2" w:rsidP="001D0AD2">
            <w:pPr>
              <w:rPr>
                <w:color w:val="FF0000"/>
              </w:rPr>
            </w:pPr>
            <w:r w:rsidRPr="00E048A8">
              <w:rPr>
                <w:color w:val="FF0000"/>
              </w:rPr>
              <w:t>Narrative demonstrates…</w:t>
            </w:r>
          </w:p>
          <w:p w14:paraId="235E6554" w14:textId="77777777" w:rsidR="007665D2" w:rsidRPr="00E048A8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An understanding of the trend</w:t>
            </w:r>
          </w:p>
          <w:p w14:paraId="77621ECE" w14:textId="77777777" w:rsidR="007665D2" w:rsidRPr="00E048A8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 xml:space="preserve">Reason for the trend(s) are provided </w:t>
            </w:r>
          </w:p>
          <w:p w14:paraId="0A44B622" w14:textId="77777777" w:rsidR="007665D2" w:rsidRPr="00E048A8" w:rsidRDefault="007665D2" w:rsidP="001D0AD2">
            <w:pPr>
              <w:pStyle w:val="ListParagraph"/>
              <w:numPr>
                <w:ilvl w:val="0"/>
                <w:numId w:val="23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Reasons include items within department control</w:t>
            </w:r>
          </w:p>
          <w:p w14:paraId="090BDC0B" w14:textId="77777777" w:rsidR="007665D2" w:rsidRPr="00E048A8" w:rsidRDefault="007665D2" w:rsidP="001D0AD2">
            <w:pPr>
              <w:rPr>
                <w:b/>
                <w:color w:val="FF0000"/>
              </w:rPr>
            </w:pPr>
          </w:p>
          <w:p w14:paraId="2705537C" w14:textId="77777777" w:rsidR="007665D2" w:rsidRPr="00E048A8" w:rsidRDefault="007665D2" w:rsidP="001D0AD2">
            <w:pPr>
              <w:rPr>
                <w:b/>
                <w:color w:val="FF0000"/>
              </w:rPr>
            </w:pPr>
            <w:r w:rsidRPr="00E048A8">
              <w:rPr>
                <w:b/>
                <w:color w:val="FF0000"/>
              </w:rPr>
              <w:t>Definitions, Examples and Explanations</w:t>
            </w:r>
          </w:p>
          <w:p w14:paraId="12608C73" w14:textId="77777777" w:rsidR="007665D2" w:rsidRPr="00E048A8" w:rsidRDefault="007665D2" w:rsidP="001D0AD2">
            <w:pPr>
              <w:rPr>
                <w:color w:val="FF0000"/>
              </w:rPr>
            </w:pPr>
            <w:r w:rsidRPr="00E048A8">
              <w:rPr>
                <w:color w:val="FF0000"/>
              </w:rPr>
              <w:t>Narrative reasons could reflect:</w:t>
            </w:r>
          </w:p>
          <w:p w14:paraId="1CF8C76F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Culturally relevant pedagogy and/or curriculum</w:t>
            </w:r>
          </w:p>
          <w:p w14:paraId="0F07B4E2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Scheduling</w:t>
            </w:r>
          </w:p>
          <w:p w14:paraId="35B3077C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Instructional modality of the program course(s) delivery</w:t>
            </w:r>
          </w:p>
          <w:p w14:paraId="30330188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CTE labor market data</w:t>
            </w:r>
          </w:p>
          <w:p w14:paraId="2FCE7DF2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Industry trends</w:t>
            </w:r>
          </w:p>
          <w:p w14:paraId="1FC287F4" w14:textId="77777777" w:rsidR="007665D2" w:rsidRPr="00E048A8" w:rsidRDefault="007665D2" w:rsidP="001D0AD2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E048A8">
              <w:rPr>
                <w:color w:val="FF0000"/>
              </w:rPr>
              <w:t>Outreach Initiatives</w:t>
            </w:r>
          </w:p>
          <w:p w14:paraId="04665E6D" w14:textId="04E669B8" w:rsidR="007665D2" w:rsidRPr="00E048A8" w:rsidRDefault="007665D2" w:rsidP="001D0AD2">
            <w:pPr>
              <w:pStyle w:val="ListParagraph"/>
              <w:rPr>
                <w:color w:val="FF0000"/>
              </w:rPr>
            </w:pPr>
            <w:r w:rsidRPr="00E048A8">
              <w:rPr>
                <w:color w:val="FF0000"/>
              </w:rPr>
              <w:t>Hiring Practices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41239B" w14:textId="3639720E" w:rsidR="007665D2" w:rsidRPr="00E048A8" w:rsidRDefault="007665D2" w:rsidP="007302A4">
            <w:pPr>
              <w:rPr>
                <w:color w:val="FF0000"/>
              </w:rPr>
            </w:pPr>
            <w:r w:rsidRPr="00E048A8">
              <w:rPr>
                <w:color w:val="FF0000"/>
              </w:rPr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BFFF15C" w14:textId="54D9428D" w:rsidR="007665D2" w:rsidRPr="00E048A8" w:rsidRDefault="007665D2" w:rsidP="007302A4">
            <w:pPr>
              <w:rPr>
                <w:color w:val="FF0000"/>
              </w:rPr>
            </w:pPr>
            <w:r w:rsidRPr="00E048A8">
              <w:rPr>
                <w:color w:val="FF0000"/>
              </w:rPr>
              <w:t>The narrative includes all 3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54DB4085" w14:textId="2DDAEF4B" w:rsidR="007665D2" w:rsidRPr="00E048A8" w:rsidRDefault="007665D2" w:rsidP="007302A4">
            <w:pPr>
              <w:jc w:val="center"/>
              <w:rPr>
                <w:color w:val="FF0000"/>
              </w:rPr>
            </w:pPr>
            <w:r w:rsidRPr="00E048A8">
              <w:rPr>
                <w:color w:val="FF0000"/>
              </w:rPr>
              <w:t>The narrative includes 2 of the criteria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A470FF2" w14:textId="431AE271" w:rsidR="007665D2" w:rsidRPr="00E048A8" w:rsidRDefault="007665D2" w:rsidP="007302A4">
            <w:pPr>
              <w:jc w:val="center"/>
              <w:rPr>
                <w:color w:val="FF0000"/>
              </w:rPr>
            </w:pPr>
            <w:r w:rsidRPr="00E048A8">
              <w:rPr>
                <w:color w:val="FF0000"/>
              </w:rPr>
              <w:t>The narrative includes fewer than 2 of the criteria</w:t>
            </w:r>
          </w:p>
        </w:tc>
      </w:tr>
      <w:tr w:rsidR="007665D2" w:rsidRPr="001D0AD2" w14:paraId="633F2E21" w14:textId="77777777" w:rsidTr="009D5901">
        <w:tc>
          <w:tcPr>
            <w:tcW w:w="676" w:type="pct"/>
            <w:shd w:val="clear" w:color="auto" w:fill="auto"/>
            <w:vAlign w:val="center"/>
          </w:tcPr>
          <w:p w14:paraId="451943A6" w14:textId="3AC7B077" w:rsidR="007665D2" w:rsidRPr="001D0AD2" w:rsidRDefault="007665D2" w:rsidP="003C37E2">
            <w:pPr>
              <w:rPr>
                <w:b/>
              </w:rPr>
            </w:pPr>
            <w:r>
              <w:rPr>
                <w:b/>
              </w:rPr>
              <w:lastRenderedPageBreak/>
              <w:t>Graduate Employment Rates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7544FE42" w14:textId="6BEEBFCF" w:rsidR="007665D2" w:rsidRPr="001D0AD2" w:rsidRDefault="007665D2" w:rsidP="003C37E2">
            <w:r>
              <w:t>What does the graduate employment rate</w:t>
            </w:r>
            <w:r w:rsidR="00E048A8">
              <w:t xml:space="preserve"> for degrees</w:t>
            </w:r>
            <w:r>
              <w:t xml:space="preserve"> indicate?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2DB2AB3" w14:textId="14DA600D" w:rsidR="007665D2" w:rsidRPr="001D0AD2" w:rsidRDefault="007665D2" w:rsidP="00E048A8">
            <w:r>
              <w:t>Employment</w:t>
            </w:r>
            <w:r w:rsidRPr="00C363B8">
              <w:t xml:space="preserve"> </w:t>
            </w:r>
            <w:r w:rsidR="00E048A8">
              <w:t>rate is 100% to 90%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D0217A0" w14:textId="31EF1E5D" w:rsidR="007665D2" w:rsidRPr="001D0AD2" w:rsidRDefault="00E048A8" w:rsidP="00E048A8">
            <w:pPr>
              <w:jc w:val="center"/>
            </w:pPr>
            <w:r>
              <w:t>Employment</w:t>
            </w:r>
            <w:r w:rsidRPr="00C363B8">
              <w:t xml:space="preserve"> </w:t>
            </w:r>
            <w:r>
              <w:t>rate is 89% to 80%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3451460B" w14:textId="465848E9" w:rsidR="007665D2" w:rsidRPr="001D0AD2" w:rsidRDefault="00E048A8" w:rsidP="00E048A8">
            <w:r>
              <w:t>Employment</w:t>
            </w:r>
            <w:r w:rsidRPr="00C363B8">
              <w:t xml:space="preserve"> </w:t>
            </w:r>
            <w:r>
              <w:t>rate is 79% to 70%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CF8E392" w14:textId="4A55F274" w:rsidR="007665D2" w:rsidRPr="001D0AD2" w:rsidRDefault="00E048A8" w:rsidP="00E048A8">
            <w:r>
              <w:t>Employment</w:t>
            </w:r>
            <w:r w:rsidRPr="00C363B8">
              <w:t xml:space="preserve"> </w:t>
            </w:r>
            <w:r>
              <w:t>rate is less than 69%</w:t>
            </w:r>
          </w:p>
        </w:tc>
      </w:tr>
      <w:tr w:rsidR="00E048A8" w:rsidRPr="001D0AD2" w14:paraId="38D03C8D" w14:textId="77777777" w:rsidTr="009D5901">
        <w:tc>
          <w:tcPr>
            <w:tcW w:w="676" w:type="pct"/>
            <w:shd w:val="clear" w:color="auto" w:fill="auto"/>
            <w:vAlign w:val="center"/>
          </w:tcPr>
          <w:p w14:paraId="1D066F8C" w14:textId="2D9C7F57" w:rsidR="00E048A8" w:rsidRDefault="00E048A8" w:rsidP="003C37E2">
            <w:pPr>
              <w:rPr>
                <w:b/>
              </w:rPr>
            </w:pPr>
            <w:r>
              <w:rPr>
                <w:b/>
              </w:rPr>
              <w:t>Graduate Employment Rates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1AF1FF04" w14:textId="41414A35" w:rsidR="00E048A8" w:rsidRDefault="00E048A8" w:rsidP="003C37E2">
            <w:r>
              <w:t>What does the graduate employment rate for certificates indicate?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D1038F" w14:textId="614269FA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100% to 90%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D826D3F" w14:textId="4BE8991A" w:rsidR="00E048A8" w:rsidRDefault="00E048A8" w:rsidP="00E048A8">
            <w:pPr>
              <w:jc w:val="center"/>
            </w:pPr>
            <w:r>
              <w:t>Employment</w:t>
            </w:r>
            <w:r w:rsidRPr="00C363B8">
              <w:t xml:space="preserve"> </w:t>
            </w:r>
            <w:r>
              <w:t>rate is 89% to 80%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0FA60419" w14:textId="354648E5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79% to 70%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EF7F072" w14:textId="646759D9" w:rsidR="00E048A8" w:rsidRDefault="00E048A8" w:rsidP="00E048A8">
            <w:r>
              <w:t>Employment</w:t>
            </w:r>
            <w:r w:rsidRPr="00C363B8">
              <w:t xml:space="preserve"> </w:t>
            </w:r>
            <w:r>
              <w:t>rate is less than 69%</w:t>
            </w:r>
          </w:p>
        </w:tc>
      </w:tr>
      <w:tr w:rsidR="007665D2" w:rsidRPr="001D0AD2" w14:paraId="37936163" w14:textId="77777777" w:rsidTr="009D5901">
        <w:trPr>
          <w:trHeight w:val="1061"/>
        </w:trPr>
        <w:tc>
          <w:tcPr>
            <w:tcW w:w="676" w:type="pct"/>
            <w:shd w:val="clear" w:color="auto" w:fill="auto"/>
            <w:vAlign w:val="center"/>
          </w:tcPr>
          <w:p w14:paraId="69E4348D" w14:textId="06BC293D" w:rsidR="007665D2" w:rsidRPr="001D0AD2" w:rsidRDefault="007665D2" w:rsidP="003C37E2">
            <w:pPr>
              <w:rPr>
                <w:b/>
              </w:rPr>
            </w:pPr>
            <w:r>
              <w:rPr>
                <w:b/>
              </w:rPr>
              <w:t>Graduate Employment Rates</w:t>
            </w:r>
          </w:p>
        </w:tc>
        <w:tc>
          <w:tcPr>
            <w:tcW w:w="2072" w:type="pct"/>
            <w:shd w:val="clear" w:color="auto" w:fill="auto"/>
            <w:vAlign w:val="center"/>
          </w:tcPr>
          <w:p w14:paraId="2EEBBCED" w14:textId="77777777" w:rsidR="007665D2" w:rsidRPr="00404A71" w:rsidRDefault="007665D2" w:rsidP="003C37E2">
            <w:pPr>
              <w:rPr>
                <w:b/>
              </w:rPr>
            </w:pPr>
            <w:r w:rsidRPr="00404A71">
              <w:rPr>
                <w:b/>
              </w:rPr>
              <w:t>Narrative Criteria</w:t>
            </w:r>
          </w:p>
          <w:p w14:paraId="24BBAD16" w14:textId="77777777" w:rsidR="007665D2" w:rsidRDefault="007665D2" w:rsidP="003C37E2">
            <w:r>
              <w:t>Narrative demonstrates…</w:t>
            </w:r>
          </w:p>
          <w:p w14:paraId="4EEBE86D" w14:textId="77777777" w:rsidR="007665D2" w:rsidRDefault="007665D2" w:rsidP="00C82B43">
            <w:pPr>
              <w:pStyle w:val="ListParagraph"/>
              <w:numPr>
                <w:ilvl w:val="0"/>
                <w:numId w:val="11"/>
              </w:numPr>
            </w:pPr>
            <w:r>
              <w:t>An understanding of the trend</w:t>
            </w:r>
          </w:p>
          <w:p w14:paraId="6B4CF121" w14:textId="4AA36F96" w:rsidR="007665D2" w:rsidRDefault="007665D2" w:rsidP="00C82B43">
            <w:pPr>
              <w:pStyle w:val="ListParagraph"/>
              <w:numPr>
                <w:ilvl w:val="0"/>
                <w:numId w:val="11"/>
              </w:numPr>
            </w:pPr>
            <w:r>
              <w:t xml:space="preserve">Reason for the trend(s) are provided </w:t>
            </w:r>
          </w:p>
          <w:p w14:paraId="07F60F88" w14:textId="5949F48B" w:rsidR="00C82B43" w:rsidRDefault="00C82B43" w:rsidP="00C82B43">
            <w:pPr>
              <w:pStyle w:val="ListParagraph"/>
              <w:numPr>
                <w:ilvl w:val="0"/>
                <w:numId w:val="11"/>
              </w:numPr>
            </w:pPr>
            <w:r>
              <w:t>Reasons include items within department control</w:t>
            </w:r>
          </w:p>
          <w:p w14:paraId="7AFCAFB8" w14:textId="784EBEB5" w:rsidR="00C82B43" w:rsidRDefault="00C82B43" w:rsidP="00C82B43">
            <w:pPr>
              <w:pStyle w:val="ListParagraph"/>
              <w:numPr>
                <w:ilvl w:val="0"/>
                <w:numId w:val="11"/>
              </w:numPr>
            </w:pPr>
            <w:r>
              <w:t>An understanding of the industry and student support services for employment</w:t>
            </w:r>
          </w:p>
          <w:p w14:paraId="7FF72B33" w14:textId="77777777" w:rsidR="00C82B43" w:rsidRPr="00C82B43" w:rsidRDefault="00C82B43" w:rsidP="00C82B43">
            <w:pPr>
              <w:pStyle w:val="ListParagraph"/>
            </w:pPr>
          </w:p>
          <w:p w14:paraId="01CB8244" w14:textId="77777777" w:rsidR="007665D2" w:rsidRPr="00404A71" w:rsidRDefault="007665D2" w:rsidP="003C37E2">
            <w:pPr>
              <w:rPr>
                <w:b/>
              </w:rPr>
            </w:pPr>
            <w:r w:rsidRPr="00404A71">
              <w:rPr>
                <w:b/>
              </w:rPr>
              <w:t>Definitions</w:t>
            </w:r>
            <w:r>
              <w:rPr>
                <w:b/>
              </w:rPr>
              <w:t>, Examples</w:t>
            </w:r>
            <w:r w:rsidRPr="00404A71">
              <w:rPr>
                <w:b/>
              </w:rPr>
              <w:t xml:space="preserve"> and Explanations</w:t>
            </w:r>
          </w:p>
          <w:p w14:paraId="7751272B" w14:textId="77777777" w:rsidR="007665D2" w:rsidRDefault="007665D2" w:rsidP="003C37E2">
            <w:r>
              <w:t>Narrative reasons could reflect:</w:t>
            </w:r>
          </w:p>
          <w:p w14:paraId="7F588CDD" w14:textId="5AF5EFBB" w:rsidR="007665D2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 xml:space="preserve">Culturally </w:t>
            </w:r>
            <w:r w:rsidR="00C82B43">
              <w:t xml:space="preserve">and occupationally </w:t>
            </w:r>
            <w:r>
              <w:t>relevant pedagogy and/or curriculum</w:t>
            </w:r>
          </w:p>
          <w:p w14:paraId="0320EEF4" w14:textId="77777777" w:rsidR="007665D2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>The curriculum and course materials are current</w:t>
            </w:r>
          </w:p>
          <w:p w14:paraId="42D88A0E" w14:textId="77777777" w:rsidR="00C82B43" w:rsidRDefault="007665D2" w:rsidP="00C82B43">
            <w:pPr>
              <w:pStyle w:val="ListParagraph"/>
              <w:numPr>
                <w:ilvl w:val="0"/>
                <w:numId w:val="47"/>
              </w:numPr>
            </w:pPr>
            <w:r>
              <w:t>Instructional modality of the program course(s) delivery</w:t>
            </w:r>
          </w:p>
          <w:p w14:paraId="793C8513" w14:textId="77777777" w:rsidR="007665D2" w:rsidRDefault="00E048A8" w:rsidP="00C82B43">
            <w:pPr>
              <w:pStyle w:val="ListParagraph"/>
              <w:numPr>
                <w:ilvl w:val="0"/>
                <w:numId w:val="47"/>
              </w:numPr>
            </w:pPr>
            <w:r>
              <w:t>Good relationships with industry partners</w:t>
            </w:r>
          </w:p>
          <w:p w14:paraId="45680C4E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 xml:space="preserve">Understanding of hiring rates within the occupation </w:t>
            </w:r>
          </w:p>
          <w:p w14:paraId="6E8A2ECF" w14:textId="501B63B0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Knowledge of job postings and hiring rate</w:t>
            </w:r>
          </w:p>
          <w:p w14:paraId="45CC259D" w14:textId="77777777" w:rsidR="00C82B43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Understanding of student support services</w:t>
            </w:r>
          </w:p>
          <w:p w14:paraId="72C0FAB5" w14:textId="0C6AD843" w:rsidR="00C82B43" w:rsidRPr="001D0AD2" w:rsidRDefault="00C82B43" w:rsidP="00C82B43">
            <w:pPr>
              <w:pStyle w:val="ListParagraph"/>
              <w:numPr>
                <w:ilvl w:val="0"/>
                <w:numId w:val="47"/>
              </w:numPr>
            </w:pPr>
            <w:r>
              <w:t>Understanding of the soft skills needed within the occupation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5EEAC3" w14:textId="305B3B04" w:rsidR="007665D2" w:rsidRPr="001D0AD2" w:rsidRDefault="007665D2" w:rsidP="003C37E2">
            <w:r>
              <w:t>The narrative Exceeds expectations – the narrative could be used as an exemplar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461222C" w14:textId="56B7B277" w:rsidR="007665D2" w:rsidRPr="001D0AD2" w:rsidRDefault="007665D2" w:rsidP="003C37E2">
            <w:r>
              <w:t>The narrativ</w:t>
            </w:r>
            <w:r w:rsidR="00C82B43">
              <w:t>e includes all 4</w:t>
            </w:r>
            <w:r>
              <w:t xml:space="preserve"> of the criteria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14:paraId="1D6891AE" w14:textId="05E51870" w:rsidR="007665D2" w:rsidRPr="001D0AD2" w:rsidRDefault="00C82B43" w:rsidP="003C37E2">
            <w:pPr>
              <w:jc w:val="center"/>
            </w:pPr>
            <w:r>
              <w:t>The narrative includes 3</w:t>
            </w:r>
            <w:r w:rsidR="007665D2">
              <w:t xml:space="preserve"> of the criteria 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A993AE" w14:textId="02C2EA2C" w:rsidR="007665D2" w:rsidRPr="001D0AD2" w:rsidRDefault="007665D2" w:rsidP="00C82B43">
            <w:pPr>
              <w:jc w:val="center"/>
            </w:pPr>
            <w:r>
              <w:t xml:space="preserve">The narrative includes fewer than </w:t>
            </w:r>
            <w:r w:rsidR="00C82B43">
              <w:t>3</w:t>
            </w:r>
            <w:r>
              <w:t xml:space="preserve"> of the criteria</w:t>
            </w:r>
          </w:p>
        </w:tc>
      </w:tr>
    </w:tbl>
    <w:p w14:paraId="7B29ECF2" w14:textId="77777777" w:rsidR="00DF03F5" w:rsidRDefault="00DF03F5" w:rsidP="00A207A2">
      <w:bookmarkStart w:id="0" w:name="_GoBack"/>
      <w:bookmarkEnd w:id="0"/>
    </w:p>
    <w:sectPr w:rsidR="00DF03F5" w:rsidSect="00DF03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75B8"/>
    <w:multiLevelType w:val="hybridMultilevel"/>
    <w:tmpl w:val="C67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A9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F1A"/>
    <w:multiLevelType w:val="hybridMultilevel"/>
    <w:tmpl w:val="73D4F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E5291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09E6"/>
    <w:multiLevelType w:val="hybridMultilevel"/>
    <w:tmpl w:val="E2E4E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76F09"/>
    <w:multiLevelType w:val="hybridMultilevel"/>
    <w:tmpl w:val="F50C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D2EA9"/>
    <w:multiLevelType w:val="hybridMultilevel"/>
    <w:tmpl w:val="962EE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6306E"/>
    <w:multiLevelType w:val="hybridMultilevel"/>
    <w:tmpl w:val="474C8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C59BB"/>
    <w:multiLevelType w:val="hybridMultilevel"/>
    <w:tmpl w:val="52F2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03C53"/>
    <w:multiLevelType w:val="hybridMultilevel"/>
    <w:tmpl w:val="0D48D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2898"/>
    <w:multiLevelType w:val="hybridMultilevel"/>
    <w:tmpl w:val="29AC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592A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60AB"/>
    <w:multiLevelType w:val="hybridMultilevel"/>
    <w:tmpl w:val="B3BA7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C0AF9"/>
    <w:multiLevelType w:val="hybridMultilevel"/>
    <w:tmpl w:val="43DE2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1FBF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00C1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02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85004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E38A3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220EB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370DD"/>
    <w:multiLevelType w:val="hybridMultilevel"/>
    <w:tmpl w:val="1074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916B5"/>
    <w:multiLevelType w:val="hybridMultilevel"/>
    <w:tmpl w:val="949C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2567"/>
    <w:multiLevelType w:val="hybridMultilevel"/>
    <w:tmpl w:val="250A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D792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70F33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A095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D5FFF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A620E"/>
    <w:multiLevelType w:val="hybridMultilevel"/>
    <w:tmpl w:val="0D9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807E2"/>
    <w:multiLevelType w:val="hybridMultilevel"/>
    <w:tmpl w:val="C428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B2B1B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73F53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72078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8645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E62DE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D6D4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C24C2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72CF2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91B49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9316D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A4DC2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79D8"/>
    <w:multiLevelType w:val="hybridMultilevel"/>
    <w:tmpl w:val="BBBA7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B238F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176C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C5B27"/>
    <w:multiLevelType w:val="hybridMultilevel"/>
    <w:tmpl w:val="8DD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1D80"/>
    <w:multiLevelType w:val="multilevel"/>
    <w:tmpl w:val="7F44EFAE"/>
    <w:lvl w:ilvl="0">
      <w:start w:val="1"/>
      <w:numFmt w:val="decimal"/>
      <w:lvlText w:val="%1."/>
      <w:lvlJc w:val="left"/>
      <w:pPr>
        <w:ind w:left="460" w:hanging="360"/>
      </w:pPr>
      <w:rPr>
        <w:b w:val="0"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45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46" w15:restartNumberingAfterBreak="0">
    <w:nsid w:val="7F4B341D"/>
    <w:multiLevelType w:val="hybridMultilevel"/>
    <w:tmpl w:val="BA803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8"/>
  </w:num>
  <w:num w:numId="5">
    <w:abstractNumId w:val="22"/>
  </w:num>
  <w:num w:numId="6">
    <w:abstractNumId w:val="4"/>
  </w:num>
  <w:num w:numId="7">
    <w:abstractNumId w:val="7"/>
  </w:num>
  <w:num w:numId="8">
    <w:abstractNumId w:val="28"/>
  </w:num>
  <w:num w:numId="9">
    <w:abstractNumId w:val="12"/>
  </w:num>
  <w:num w:numId="10">
    <w:abstractNumId w:val="2"/>
  </w:num>
  <w:num w:numId="11">
    <w:abstractNumId w:val="34"/>
  </w:num>
  <w:num w:numId="12">
    <w:abstractNumId w:val="29"/>
  </w:num>
  <w:num w:numId="13">
    <w:abstractNumId w:val="23"/>
  </w:num>
  <w:num w:numId="14">
    <w:abstractNumId w:val="25"/>
  </w:num>
  <w:num w:numId="15">
    <w:abstractNumId w:val="24"/>
  </w:num>
  <w:num w:numId="16">
    <w:abstractNumId w:val="14"/>
  </w:num>
  <w:num w:numId="17">
    <w:abstractNumId w:val="15"/>
  </w:num>
  <w:num w:numId="18">
    <w:abstractNumId w:val="26"/>
  </w:num>
  <w:num w:numId="19">
    <w:abstractNumId w:val="46"/>
  </w:num>
  <w:num w:numId="20">
    <w:abstractNumId w:val="42"/>
  </w:num>
  <w:num w:numId="21">
    <w:abstractNumId w:val="32"/>
  </w:num>
  <w:num w:numId="22">
    <w:abstractNumId w:val="36"/>
  </w:num>
  <w:num w:numId="23">
    <w:abstractNumId w:val="43"/>
  </w:num>
  <w:num w:numId="24">
    <w:abstractNumId w:val="44"/>
  </w:num>
  <w:num w:numId="25">
    <w:abstractNumId w:val="35"/>
  </w:num>
  <w:num w:numId="26">
    <w:abstractNumId w:val="27"/>
  </w:num>
  <w:num w:numId="27">
    <w:abstractNumId w:val="16"/>
  </w:num>
  <w:num w:numId="28">
    <w:abstractNumId w:val="30"/>
  </w:num>
  <w:num w:numId="29">
    <w:abstractNumId w:val="20"/>
  </w:num>
  <w:num w:numId="30">
    <w:abstractNumId w:val="17"/>
  </w:num>
  <w:num w:numId="31">
    <w:abstractNumId w:val="38"/>
  </w:num>
  <w:num w:numId="32">
    <w:abstractNumId w:val="40"/>
  </w:num>
  <w:num w:numId="33">
    <w:abstractNumId w:val="31"/>
  </w:num>
  <w:num w:numId="34">
    <w:abstractNumId w:val="3"/>
  </w:num>
  <w:num w:numId="35">
    <w:abstractNumId w:val="10"/>
  </w:num>
  <w:num w:numId="36">
    <w:abstractNumId w:val="39"/>
  </w:num>
  <w:num w:numId="37">
    <w:abstractNumId w:val="18"/>
  </w:num>
  <w:num w:numId="38">
    <w:abstractNumId w:val="11"/>
  </w:num>
  <w:num w:numId="39">
    <w:abstractNumId w:val="37"/>
  </w:num>
  <w:num w:numId="40">
    <w:abstractNumId w:val="41"/>
  </w:num>
  <w:num w:numId="41">
    <w:abstractNumId w:val="19"/>
  </w:num>
  <w:num w:numId="42">
    <w:abstractNumId w:val="45"/>
  </w:num>
  <w:num w:numId="43">
    <w:abstractNumId w:val="1"/>
  </w:num>
  <w:num w:numId="44">
    <w:abstractNumId w:val="33"/>
  </w:num>
  <w:num w:numId="45">
    <w:abstractNumId w:val="13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zMDA3NAJSFoZmpko6SsGpxcWZ+XkgBaa1AJZ5HaksAAAA"/>
  </w:docVars>
  <w:rsids>
    <w:rsidRoot w:val="00DF03F5"/>
    <w:rsid w:val="00047873"/>
    <w:rsid w:val="00057B4A"/>
    <w:rsid w:val="00060B0C"/>
    <w:rsid w:val="00062C6B"/>
    <w:rsid w:val="00070C8B"/>
    <w:rsid w:val="00077A5D"/>
    <w:rsid w:val="00093DF2"/>
    <w:rsid w:val="00097117"/>
    <w:rsid w:val="000B04CE"/>
    <w:rsid w:val="000B2FF9"/>
    <w:rsid w:val="000B4CFE"/>
    <w:rsid w:val="000B6599"/>
    <w:rsid w:val="000D30F1"/>
    <w:rsid w:val="000F1E55"/>
    <w:rsid w:val="00113964"/>
    <w:rsid w:val="00114C7D"/>
    <w:rsid w:val="00132480"/>
    <w:rsid w:val="001330F0"/>
    <w:rsid w:val="00136A73"/>
    <w:rsid w:val="00147657"/>
    <w:rsid w:val="0016084A"/>
    <w:rsid w:val="00170832"/>
    <w:rsid w:val="00171947"/>
    <w:rsid w:val="0017289B"/>
    <w:rsid w:val="00181F79"/>
    <w:rsid w:val="00185293"/>
    <w:rsid w:val="00193E5A"/>
    <w:rsid w:val="001971B6"/>
    <w:rsid w:val="001B2091"/>
    <w:rsid w:val="001B5EEB"/>
    <w:rsid w:val="001C02E8"/>
    <w:rsid w:val="001C51F0"/>
    <w:rsid w:val="001C6E9B"/>
    <w:rsid w:val="001D0AD2"/>
    <w:rsid w:val="001E68F8"/>
    <w:rsid w:val="001F499C"/>
    <w:rsid w:val="00212920"/>
    <w:rsid w:val="0023437C"/>
    <w:rsid w:val="00252801"/>
    <w:rsid w:val="00277806"/>
    <w:rsid w:val="00284E0D"/>
    <w:rsid w:val="00287FF9"/>
    <w:rsid w:val="002C6E6C"/>
    <w:rsid w:val="002F4BAB"/>
    <w:rsid w:val="00320119"/>
    <w:rsid w:val="00341E7C"/>
    <w:rsid w:val="00354A82"/>
    <w:rsid w:val="00361FDE"/>
    <w:rsid w:val="00362E2E"/>
    <w:rsid w:val="00381C97"/>
    <w:rsid w:val="003C37E2"/>
    <w:rsid w:val="003C7AEE"/>
    <w:rsid w:val="003E36AE"/>
    <w:rsid w:val="003E3E5F"/>
    <w:rsid w:val="003E4932"/>
    <w:rsid w:val="003E5FDB"/>
    <w:rsid w:val="003F0B52"/>
    <w:rsid w:val="003F71AC"/>
    <w:rsid w:val="00401880"/>
    <w:rsid w:val="00404A71"/>
    <w:rsid w:val="00433A3D"/>
    <w:rsid w:val="004415B0"/>
    <w:rsid w:val="004547CD"/>
    <w:rsid w:val="004642CA"/>
    <w:rsid w:val="00493E0C"/>
    <w:rsid w:val="004B45F1"/>
    <w:rsid w:val="004C2439"/>
    <w:rsid w:val="004E0F94"/>
    <w:rsid w:val="004E153C"/>
    <w:rsid w:val="00502109"/>
    <w:rsid w:val="00504934"/>
    <w:rsid w:val="0050613C"/>
    <w:rsid w:val="0051033A"/>
    <w:rsid w:val="0053733F"/>
    <w:rsid w:val="005501BD"/>
    <w:rsid w:val="00570968"/>
    <w:rsid w:val="005979B2"/>
    <w:rsid w:val="005A076E"/>
    <w:rsid w:val="005B0D83"/>
    <w:rsid w:val="005D60BB"/>
    <w:rsid w:val="005D7212"/>
    <w:rsid w:val="005D7EBD"/>
    <w:rsid w:val="005E00BF"/>
    <w:rsid w:val="005E497D"/>
    <w:rsid w:val="0062605B"/>
    <w:rsid w:val="006427C5"/>
    <w:rsid w:val="00642968"/>
    <w:rsid w:val="0064451A"/>
    <w:rsid w:val="00646F52"/>
    <w:rsid w:val="006558D6"/>
    <w:rsid w:val="00660B09"/>
    <w:rsid w:val="00672342"/>
    <w:rsid w:val="006730C5"/>
    <w:rsid w:val="00673856"/>
    <w:rsid w:val="006747B4"/>
    <w:rsid w:val="006862E8"/>
    <w:rsid w:val="0069436A"/>
    <w:rsid w:val="00697C61"/>
    <w:rsid w:val="006A79C2"/>
    <w:rsid w:val="006C1493"/>
    <w:rsid w:val="006C4A8F"/>
    <w:rsid w:val="006D4D37"/>
    <w:rsid w:val="007035CF"/>
    <w:rsid w:val="00703680"/>
    <w:rsid w:val="00705584"/>
    <w:rsid w:val="00710F26"/>
    <w:rsid w:val="00716AC0"/>
    <w:rsid w:val="007302A4"/>
    <w:rsid w:val="007359EB"/>
    <w:rsid w:val="0075133C"/>
    <w:rsid w:val="007665D2"/>
    <w:rsid w:val="007A2C91"/>
    <w:rsid w:val="007B2527"/>
    <w:rsid w:val="007B7C38"/>
    <w:rsid w:val="007C01F4"/>
    <w:rsid w:val="007E68AC"/>
    <w:rsid w:val="007E720E"/>
    <w:rsid w:val="008150E9"/>
    <w:rsid w:val="0083593E"/>
    <w:rsid w:val="00841489"/>
    <w:rsid w:val="00860D0F"/>
    <w:rsid w:val="008C463B"/>
    <w:rsid w:val="008D76F6"/>
    <w:rsid w:val="00907B09"/>
    <w:rsid w:val="00922C92"/>
    <w:rsid w:val="00932B5D"/>
    <w:rsid w:val="0094064E"/>
    <w:rsid w:val="00960FA1"/>
    <w:rsid w:val="00961B7D"/>
    <w:rsid w:val="00965BD1"/>
    <w:rsid w:val="00994B96"/>
    <w:rsid w:val="009C07BC"/>
    <w:rsid w:val="009D232B"/>
    <w:rsid w:val="009D5901"/>
    <w:rsid w:val="009E125A"/>
    <w:rsid w:val="009E47AB"/>
    <w:rsid w:val="00A053CD"/>
    <w:rsid w:val="00A06A30"/>
    <w:rsid w:val="00A207A2"/>
    <w:rsid w:val="00A56B70"/>
    <w:rsid w:val="00A61D44"/>
    <w:rsid w:val="00A735CA"/>
    <w:rsid w:val="00A90E3A"/>
    <w:rsid w:val="00AA3FDF"/>
    <w:rsid w:val="00AB7696"/>
    <w:rsid w:val="00B06AC7"/>
    <w:rsid w:val="00B27701"/>
    <w:rsid w:val="00B3747C"/>
    <w:rsid w:val="00B50B04"/>
    <w:rsid w:val="00B51F78"/>
    <w:rsid w:val="00B607B4"/>
    <w:rsid w:val="00B63160"/>
    <w:rsid w:val="00B80D1C"/>
    <w:rsid w:val="00BA448C"/>
    <w:rsid w:val="00BC5DF9"/>
    <w:rsid w:val="00BE1865"/>
    <w:rsid w:val="00BE1A41"/>
    <w:rsid w:val="00BE5C08"/>
    <w:rsid w:val="00BF0337"/>
    <w:rsid w:val="00C0607A"/>
    <w:rsid w:val="00C07F79"/>
    <w:rsid w:val="00C129BB"/>
    <w:rsid w:val="00C2473F"/>
    <w:rsid w:val="00C24FC4"/>
    <w:rsid w:val="00C363B8"/>
    <w:rsid w:val="00C738E0"/>
    <w:rsid w:val="00C82B43"/>
    <w:rsid w:val="00C8401E"/>
    <w:rsid w:val="00C96ADC"/>
    <w:rsid w:val="00CE1E46"/>
    <w:rsid w:val="00D0010E"/>
    <w:rsid w:val="00D025A9"/>
    <w:rsid w:val="00D1121C"/>
    <w:rsid w:val="00D16FC2"/>
    <w:rsid w:val="00D2230A"/>
    <w:rsid w:val="00D42E38"/>
    <w:rsid w:val="00D4615C"/>
    <w:rsid w:val="00D52E61"/>
    <w:rsid w:val="00D72660"/>
    <w:rsid w:val="00D748A6"/>
    <w:rsid w:val="00D82690"/>
    <w:rsid w:val="00D82884"/>
    <w:rsid w:val="00D867A6"/>
    <w:rsid w:val="00DB3EDA"/>
    <w:rsid w:val="00DE32DE"/>
    <w:rsid w:val="00DE3DDE"/>
    <w:rsid w:val="00DE5DBE"/>
    <w:rsid w:val="00DE7A66"/>
    <w:rsid w:val="00DF03F5"/>
    <w:rsid w:val="00E048A8"/>
    <w:rsid w:val="00E07368"/>
    <w:rsid w:val="00E16F77"/>
    <w:rsid w:val="00E2281B"/>
    <w:rsid w:val="00E23904"/>
    <w:rsid w:val="00E337A8"/>
    <w:rsid w:val="00E405F8"/>
    <w:rsid w:val="00E506C9"/>
    <w:rsid w:val="00E52E5C"/>
    <w:rsid w:val="00E62601"/>
    <w:rsid w:val="00E673E4"/>
    <w:rsid w:val="00E7027B"/>
    <w:rsid w:val="00E8076B"/>
    <w:rsid w:val="00EA013C"/>
    <w:rsid w:val="00EA1B42"/>
    <w:rsid w:val="00EB4466"/>
    <w:rsid w:val="00EF63EF"/>
    <w:rsid w:val="00F422F0"/>
    <w:rsid w:val="00F521C6"/>
    <w:rsid w:val="00F75B1C"/>
    <w:rsid w:val="00F82960"/>
    <w:rsid w:val="00FC35E7"/>
    <w:rsid w:val="00FC5EED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A9A3D"/>
  <w15:docId w15:val="{673C0D5D-55D8-A046-930E-7B4DE5F8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3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FC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12920"/>
    <w:rPr>
      <w:i/>
      <w:iCs/>
    </w:rPr>
  </w:style>
  <w:style w:type="character" w:styleId="Strong">
    <w:name w:val="Strong"/>
    <w:basedOn w:val="DefaultParagraphFont"/>
    <w:uiPriority w:val="22"/>
    <w:qFormat/>
    <w:rsid w:val="002129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A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Lisle</dc:creator>
  <cp:keywords/>
  <dc:description/>
  <cp:lastModifiedBy>Kelaiah Harris</cp:lastModifiedBy>
  <cp:revision>2</cp:revision>
  <dcterms:created xsi:type="dcterms:W3CDTF">2018-11-13T23:25:00Z</dcterms:created>
  <dcterms:modified xsi:type="dcterms:W3CDTF">2018-11-13T23:25:00Z</dcterms:modified>
</cp:coreProperties>
</file>