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2636B" w14:textId="1B8F6CE1" w:rsidR="00546F77" w:rsidRPr="005325E8" w:rsidRDefault="00457401" w:rsidP="00546F77">
      <w:pPr>
        <w:spacing w:after="0"/>
        <w:jc w:val="center"/>
        <w:rPr>
          <w:rFonts w:ascii="Times New Roman" w:hAnsi="Times New Roman" w:cs="Times New Roman"/>
          <w:b/>
          <w:sz w:val="24"/>
          <w:szCs w:val="24"/>
        </w:rPr>
      </w:pPr>
      <w:r w:rsidRPr="005325E8">
        <w:rPr>
          <w:rFonts w:ascii="Times New Roman" w:hAnsi="Times New Roman" w:cs="Times New Roman"/>
          <w:b/>
          <w:sz w:val="24"/>
          <w:szCs w:val="24"/>
        </w:rPr>
        <w:t xml:space="preserve">Faculty </w:t>
      </w:r>
      <w:r w:rsidR="00B875FA" w:rsidRPr="005325E8">
        <w:rPr>
          <w:rFonts w:ascii="Times New Roman" w:hAnsi="Times New Roman" w:cs="Times New Roman"/>
          <w:b/>
          <w:sz w:val="24"/>
          <w:szCs w:val="24"/>
        </w:rPr>
        <w:t>Out-of-Cycle</w:t>
      </w:r>
      <w:r w:rsidR="00266AE2" w:rsidRPr="005325E8">
        <w:rPr>
          <w:rFonts w:ascii="Times New Roman" w:hAnsi="Times New Roman" w:cs="Times New Roman"/>
          <w:b/>
          <w:sz w:val="24"/>
          <w:szCs w:val="24"/>
        </w:rPr>
        <w:t xml:space="preserve"> </w:t>
      </w:r>
      <w:r w:rsidR="003B2EC0" w:rsidRPr="005325E8">
        <w:rPr>
          <w:rFonts w:ascii="Times New Roman" w:hAnsi="Times New Roman" w:cs="Times New Roman"/>
          <w:b/>
          <w:sz w:val="24"/>
          <w:szCs w:val="24"/>
        </w:rPr>
        <w:t xml:space="preserve">Hiring </w:t>
      </w:r>
      <w:r w:rsidR="00266AE2" w:rsidRPr="005325E8">
        <w:rPr>
          <w:rFonts w:ascii="Times New Roman" w:hAnsi="Times New Roman" w:cs="Times New Roman"/>
          <w:b/>
          <w:sz w:val="24"/>
          <w:szCs w:val="24"/>
        </w:rPr>
        <w:t xml:space="preserve">Prioritization </w:t>
      </w:r>
      <w:r w:rsidRPr="005325E8">
        <w:rPr>
          <w:rFonts w:ascii="Times New Roman" w:hAnsi="Times New Roman" w:cs="Times New Roman"/>
          <w:b/>
          <w:sz w:val="24"/>
          <w:szCs w:val="24"/>
        </w:rPr>
        <w:t>Request Form</w:t>
      </w:r>
    </w:p>
    <w:p w14:paraId="312D0253" w14:textId="77777777" w:rsidR="00546F77" w:rsidRPr="005325E8" w:rsidRDefault="00546F77" w:rsidP="00546F77">
      <w:pPr>
        <w:spacing w:after="0"/>
        <w:rPr>
          <w:rFonts w:ascii="Times New Roman" w:hAnsi="Times New Roman" w:cs="Times New Roman"/>
          <w:b/>
          <w:sz w:val="24"/>
          <w:szCs w:val="24"/>
        </w:rPr>
      </w:pPr>
    </w:p>
    <w:p w14:paraId="26BEE6C5" w14:textId="75B92F13" w:rsidR="00546F77" w:rsidRPr="005325E8" w:rsidRDefault="00A84447" w:rsidP="00546F77">
      <w:pPr>
        <w:spacing w:after="0"/>
        <w:rPr>
          <w:rFonts w:ascii="Times New Roman" w:hAnsi="Times New Roman" w:cs="Times New Roman"/>
          <w:b/>
          <w:sz w:val="24"/>
          <w:szCs w:val="24"/>
        </w:rPr>
      </w:pPr>
      <w:r>
        <w:rPr>
          <w:rFonts w:ascii="Times New Roman" w:hAnsi="Times New Roman" w:cs="Times New Roman"/>
          <w:b/>
          <w:sz w:val="24"/>
          <w:szCs w:val="24"/>
        </w:rPr>
        <w:t>December 8</w:t>
      </w:r>
      <w:r w:rsidR="003B2EC0" w:rsidRPr="005325E8">
        <w:rPr>
          <w:rFonts w:ascii="Times New Roman" w:hAnsi="Times New Roman" w:cs="Times New Roman"/>
          <w:b/>
          <w:sz w:val="24"/>
          <w:szCs w:val="24"/>
        </w:rPr>
        <w:t>, 2015</w:t>
      </w:r>
    </w:p>
    <w:p w14:paraId="7F1E907B" w14:textId="0C14D89B" w:rsidR="00546F77" w:rsidRPr="005325E8" w:rsidRDefault="00457401" w:rsidP="00546F77">
      <w:pPr>
        <w:spacing w:after="0"/>
        <w:rPr>
          <w:rFonts w:ascii="Times New Roman" w:hAnsi="Times New Roman" w:cs="Times New Roman"/>
          <w:sz w:val="24"/>
          <w:szCs w:val="24"/>
          <w:u w:val="single"/>
        </w:rPr>
      </w:pPr>
      <w:r w:rsidRPr="005325E8">
        <w:rPr>
          <w:rFonts w:ascii="Times New Roman" w:hAnsi="Times New Roman" w:cs="Times New Roman"/>
          <w:sz w:val="24"/>
          <w:szCs w:val="24"/>
          <w:u w:val="single"/>
        </w:rPr>
        <w:t>Background</w:t>
      </w:r>
    </w:p>
    <w:p w14:paraId="533EAD12" w14:textId="77777777" w:rsidR="00457401" w:rsidRPr="005325E8" w:rsidRDefault="00103423" w:rsidP="00546F77">
      <w:pPr>
        <w:spacing w:after="0"/>
        <w:rPr>
          <w:rFonts w:ascii="Times New Roman" w:hAnsi="Times New Roman" w:cs="Times New Roman"/>
          <w:sz w:val="24"/>
          <w:szCs w:val="24"/>
        </w:rPr>
      </w:pPr>
      <w:r w:rsidRPr="005325E8">
        <w:rPr>
          <w:rFonts w:ascii="Times New Roman" w:hAnsi="Times New Roman" w:cs="Times New Roman"/>
          <w:sz w:val="24"/>
          <w:szCs w:val="24"/>
        </w:rPr>
        <w:t>Requests for new faculty hires are normally made during the annual Program Review cycle. However, unexpected vacancies occasionally arise (e.g.</w:t>
      </w:r>
      <w:r w:rsidR="007232DF" w:rsidRPr="005325E8">
        <w:rPr>
          <w:rFonts w:ascii="Times New Roman" w:hAnsi="Times New Roman" w:cs="Times New Roman"/>
          <w:sz w:val="24"/>
          <w:szCs w:val="24"/>
        </w:rPr>
        <w:t xml:space="preserve"> due to retirement,</w:t>
      </w:r>
      <w:r w:rsidRPr="005325E8">
        <w:rPr>
          <w:rFonts w:ascii="Times New Roman" w:hAnsi="Times New Roman" w:cs="Times New Roman"/>
          <w:sz w:val="24"/>
          <w:szCs w:val="24"/>
        </w:rPr>
        <w:t xml:space="preserve"> resignation</w:t>
      </w:r>
      <w:r w:rsidR="007232DF" w:rsidRPr="005325E8">
        <w:rPr>
          <w:rFonts w:ascii="Times New Roman" w:hAnsi="Times New Roman" w:cs="Times New Roman"/>
          <w:sz w:val="24"/>
          <w:szCs w:val="24"/>
        </w:rPr>
        <w:t>, death or long-term disability</w:t>
      </w:r>
      <w:r w:rsidRPr="005325E8">
        <w:rPr>
          <w:rFonts w:ascii="Times New Roman" w:hAnsi="Times New Roman" w:cs="Times New Roman"/>
          <w:sz w:val="24"/>
          <w:szCs w:val="24"/>
        </w:rPr>
        <w:t xml:space="preserve">), and consequently, new hire requests fall outside the Program Review cycle. </w:t>
      </w:r>
      <w:r w:rsidR="00F3730D" w:rsidRPr="005325E8">
        <w:rPr>
          <w:rFonts w:ascii="Times New Roman" w:hAnsi="Times New Roman" w:cs="Times New Roman"/>
          <w:sz w:val="24"/>
          <w:szCs w:val="24"/>
        </w:rPr>
        <w:t xml:space="preserve">This would be an exception to the standard process where vacant positions go into a pool to be re-prioritized by the college as part of the normal hiring cycle. </w:t>
      </w:r>
    </w:p>
    <w:p w14:paraId="7601AEAE" w14:textId="77777777" w:rsidR="00457401" w:rsidRPr="005325E8" w:rsidRDefault="00457401" w:rsidP="00546F77">
      <w:pPr>
        <w:spacing w:after="0"/>
        <w:rPr>
          <w:rFonts w:ascii="Times New Roman" w:hAnsi="Times New Roman" w:cs="Times New Roman"/>
          <w:sz w:val="24"/>
          <w:szCs w:val="24"/>
        </w:rPr>
      </w:pPr>
    </w:p>
    <w:p w14:paraId="6BFB41B7" w14:textId="280286B4" w:rsidR="00B875FA" w:rsidRPr="005325E8" w:rsidRDefault="00457401" w:rsidP="00546F77">
      <w:pPr>
        <w:spacing w:after="0"/>
        <w:rPr>
          <w:rFonts w:ascii="Times New Roman" w:hAnsi="Times New Roman" w:cs="Times New Roman"/>
          <w:sz w:val="24"/>
          <w:szCs w:val="24"/>
        </w:rPr>
      </w:pPr>
      <w:r w:rsidRPr="005325E8">
        <w:rPr>
          <w:rFonts w:ascii="Times New Roman" w:hAnsi="Times New Roman" w:cs="Times New Roman"/>
          <w:sz w:val="24"/>
          <w:szCs w:val="24"/>
          <w:u w:val="single"/>
        </w:rPr>
        <w:t>S</w:t>
      </w:r>
      <w:r w:rsidR="00B875FA" w:rsidRPr="005325E8">
        <w:rPr>
          <w:rFonts w:ascii="Times New Roman" w:hAnsi="Times New Roman" w:cs="Times New Roman"/>
          <w:sz w:val="24"/>
          <w:szCs w:val="24"/>
          <w:u w:val="single"/>
        </w:rPr>
        <w:t>teps for out-of-cycle requests to fill vacant faculty positions</w:t>
      </w:r>
      <w:r w:rsidRPr="005325E8">
        <w:rPr>
          <w:rFonts w:ascii="Times New Roman" w:hAnsi="Times New Roman" w:cs="Times New Roman"/>
          <w:sz w:val="24"/>
          <w:szCs w:val="24"/>
        </w:rPr>
        <w:t>:</w:t>
      </w:r>
    </w:p>
    <w:p w14:paraId="21F36DA9" w14:textId="77777777" w:rsidR="00B875FA" w:rsidRPr="005325E8" w:rsidRDefault="00B875FA" w:rsidP="00546F77">
      <w:pPr>
        <w:spacing w:after="0"/>
        <w:rPr>
          <w:rFonts w:ascii="Times New Roman" w:hAnsi="Times New Roman" w:cs="Times New Roman"/>
          <w:sz w:val="24"/>
          <w:szCs w:val="24"/>
        </w:rPr>
      </w:pPr>
    </w:p>
    <w:p w14:paraId="12C2B288" w14:textId="10708EDA" w:rsidR="00B875FA" w:rsidRPr="005325E8" w:rsidRDefault="006A707D" w:rsidP="00DF2A52">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The d</w:t>
      </w:r>
      <w:r w:rsidR="00B875FA" w:rsidRPr="005325E8">
        <w:rPr>
          <w:rFonts w:ascii="Times New Roman" w:hAnsi="Times New Roman" w:cs="Times New Roman"/>
          <w:sz w:val="24"/>
          <w:szCs w:val="24"/>
        </w:rPr>
        <w:t xml:space="preserve">epartment must make a specific request for an out-of-cycle hire to the Dean. </w:t>
      </w:r>
    </w:p>
    <w:p w14:paraId="38A78F4D" w14:textId="77777777" w:rsidR="00A77518" w:rsidRPr="005325E8" w:rsidRDefault="00A77518" w:rsidP="00F6205A">
      <w:pPr>
        <w:spacing w:after="0"/>
        <w:ind w:left="360"/>
        <w:rPr>
          <w:rFonts w:ascii="Times New Roman" w:hAnsi="Times New Roman" w:cs="Times New Roman"/>
          <w:sz w:val="24"/>
          <w:szCs w:val="24"/>
        </w:rPr>
      </w:pPr>
    </w:p>
    <w:p w14:paraId="4F2CF2FB" w14:textId="77777777" w:rsidR="00D13433" w:rsidRPr="005325E8" w:rsidRDefault="00A77518" w:rsidP="00F01C5E">
      <w:pPr>
        <w:spacing w:after="0"/>
        <w:ind w:left="360"/>
        <w:rPr>
          <w:rFonts w:ascii="Times New Roman" w:hAnsi="Times New Roman" w:cs="Times New Roman"/>
          <w:sz w:val="24"/>
          <w:szCs w:val="24"/>
        </w:rPr>
      </w:pPr>
      <w:r w:rsidRPr="005325E8">
        <w:rPr>
          <w:rFonts w:ascii="Times New Roman" w:hAnsi="Times New Roman" w:cs="Times New Roman"/>
          <w:sz w:val="24"/>
          <w:szCs w:val="24"/>
          <w:u w:val="single"/>
        </w:rPr>
        <w:t>S</w:t>
      </w:r>
      <w:r w:rsidR="00F6205A" w:rsidRPr="005325E8">
        <w:rPr>
          <w:rFonts w:ascii="Times New Roman" w:hAnsi="Times New Roman" w:cs="Times New Roman"/>
          <w:sz w:val="24"/>
          <w:szCs w:val="24"/>
          <w:u w:val="single"/>
        </w:rPr>
        <w:t>tatement of need</w:t>
      </w:r>
      <w:r w:rsidR="001B07E1" w:rsidRPr="005325E8">
        <w:rPr>
          <w:rFonts w:ascii="Times New Roman" w:hAnsi="Times New Roman" w:cs="Times New Roman"/>
          <w:sz w:val="24"/>
          <w:szCs w:val="24"/>
        </w:rPr>
        <w:t xml:space="preserve"> – department</w:t>
      </w:r>
      <w:r w:rsidR="00F6205A" w:rsidRPr="005325E8">
        <w:rPr>
          <w:rFonts w:ascii="Times New Roman" w:hAnsi="Times New Roman" w:cs="Times New Roman"/>
          <w:sz w:val="24"/>
          <w:szCs w:val="24"/>
        </w:rPr>
        <w:t xml:space="preserve"> </w:t>
      </w:r>
      <w:r w:rsidR="001B07E1" w:rsidRPr="005325E8">
        <w:rPr>
          <w:rFonts w:ascii="Times New Roman" w:hAnsi="Times New Roman" w:cs="Times New Roman"/>
          <w:sz w:val="24"/>
          <w:szCs w:val="24"/>
        </w:rPr>
        <w:t xml:space="preserve">should </w:t>
      </w:r>
      <w:r w:rsidR="00A32254" w:rsidRPr="005325E8">
        <w:rPr>
          <w:rFonts w:ascii="Times New Roman" w:hAnsi="Times New Roman" w:cs="Times New Roman"/>
          <w:sz w:val="24"/>
          <w:szCs w:val="24"/>
        </w:rPr>
        <w:t xml:space="preserve">attach the most recent PR Data Sheet and </w:t>
      </w:r>
      <w:r w:rsidR="001B07E1" w:rsidRPr="005325E8">
        <w:rPr>
          <w:rFonts w:ascii="Times New Roman" w:hAnsi="Times New Roman" w:cs="Times New Roman"/>
          <w:sz w:val="24"/>
          <w:szCs w:val="24"/>
        </w:rPr>
        <w:t xml:space="preserve">written </w:t>
      </w:r>
      <w:r w:rsidR="00DF2A52" w:rsidRPr="005325E8">
        <w:rPr>
          <w:rFonts w:ascii="Times New Roman" w:hAnsi="Times New Roman" w:cs="Times New Roman"/>
          <w:sz w:val="24"/>
          <w:szCs w:val="24"/>
        </w:rPr>
        <w:t xml:space="preserve">justification </w:t>
      </w:r>
      <w:r w:rsidR="00F6205A" w:rsidRPr="005325E8">
        <w:rPr>
          <w:rFonts w:ascii="Times New Roman" w:hAnsi="Times New Roman" w:cs="Times New Roman"/>
          <w:sz w:val="24"/>
          <w:szCs w:val="24"/>
        </w:rPr>
        <w:t>for the department retaining the positi</w:t>
      </w:r>
      <w:r w:rsidRPr="005325E8">
        <w:rPr>
          <w:rFonts w:ascii="Times New Roman" w:hAnsi="Times New Roman" w:cs="Times New Roman"/>
          <w:sz w:val="24"/>
          <w:szCs w:val="24"/>
        </w:rPr>
        <w:t xml:space="preserve">on outside the normal process. </w:t>
      </w:r>
    </w:p>
    <w:p w14:paraId="608B1A27" w14:textId="77777777" w:rsidR="00D13433" w:rsidRPr="005325E8" w:rsidRDefault="00D13433" w:rsidP="00F01C5E">
      <w:pPr>
        <w:spacing w:after="0"/>
        <w:ind w:left="360"/>
        <w:rPr>
          <w:rFonts w:ascii="Times New Roman" w:hAnsi="Times New Roman" w:cs="Times New Roman"/>
          <w:sz w:val="24"/>
          <w:szCs w:val="24"/>
        </w:rPr>
      </w:pPr>
    </w:p>
    <w:p w14:paraId="306278FE" w14:textId="77777777" w:rsidR="00D13433" w:rsidRPr="005325E8" w:rsidRDefault="001E6B33" w:rsidP="00D13433">
      <w:pPr>
        <w:pStyle w:val="ListParagraph"/>
        <w:numPr>
          <w:ilvl w:val="0"/>
          <w:numId w:val="9"/>
        </w:numPr>
        <w:spacing w:after="0"/>
        <w:rPr>
          <w:rFonts w:ascii="Times New Roman" w:hAnsi="Times New Roman" w:cs="Times New Roman"/>
          <w:sz w:val="24"/>
          <w:szCs w:val="24"/>
        </w:rPr>
      </w:pPr>
      <w:r w:rsidRPr="005325E8">
        <w:rPr>
          <w:rFonts w:ascii="Times New Roman" w:hAnsi="Times New Roman" w:cs="Times New Roman"/>
          <w:sz w:val="24"/>
          <w:szCs w:val="24"/>
        </w:rPr>
        <w:t xml:space="preserve">Review the Out of Cycle Hiring Prioritizations Criteria Guidance at the end of this document for more information.  </w:t>
      </w:r>
    </w:p>
    <w:p w14:paraId="7F6825AC" w14:textId="52963B9E" w:rsidR="00A32254" w:rsidRPr="005325E8" w:rsidRDefault="00A32254" w:rsidP="00D13433">
      <w:pPr>
        <w:pStyle w:val="ListParagraph"/>
        <w:numPr>
          <w:ilvl w:val="0"/>
          <w:numId w:val="9"/>
        </w:numPr>
        <w:spacing w:after="0"/>
        <w:rPr>
          <w:rFonts w:ascii="Times New Roman" w:hAnsi="Times New Roman" w:cs="Times New Roman"/>
          <w:sz w:val="24"/>
          <w:szCs w:val="24"/>
        </w:rPr>
      </w:pPr>
      <w:r w:rsidRPr="005325E8">
        <w:rPr>
          <w:rFonts w:ascii="Times New Roman" w:hAnsi="Times New Roman" w:cs="Times New Roman"/>
          <w:sz w:val="24"/>
          <w:szCs w:val="24"/>
        </w:rPr>
        <w:t>Refer to the data sheets and the Instructional PR Data Summary spreadsheet when completing the statement of need that addresses these elements</w:t>
      </w:r>
      <w:r w:rsidR="001E6B33" w:rsidRPr="005325E8">
        <w:rPr>
          <w:rFonts w:ascii="Times New Roman" w:hAnsi="Times New Roman" w:cs="Times New Roman"/>
          <w:sz w:val="24"/>
          <w:szCs w:val="24"/>
        </w:rPr>
        <w:t>,</w:t>
      </w:r>
      <w:r w:rsidRPr="005325E8">
        <w:rPr>
          <w:rFonts w:ascii="Times New Roman" w:hAnsi="Times New Roman" w:cs="Times New Roman"/>
          <w:sz w:val="24"/>
          <w:szCs w:val="24"/>
        </w:rPr>
        <w:t xml:space="preserve"> where appropriate:</w:t>
      </w:r>
    </w:p>
    <w:p w14:paraId="40821628" w14:textId="675FC8B6" w:rsidR="00A32254" w:rsidRPr="005325E8" w:rsidRDefault="00A32254" w:rsidP="00A32254">
      <w:pPr>
        <w:pStyle w:val="ListParagraph"/>
        <w:numPr>
          <w:ilvl w:val="0"/>
          <w:numId w:val="8"/>
        </w:numPr>
        <w:spacing w:after="0"/>
        <w:rPr>
          <w:rFonts w:ascii="Times New Roman" w:hAnsi="Times New Roman" w:cs="Times New Roman"/>
          <w:sz w:val="24"/>
          <w:szCs w:val="24"/>
        </w:rPr>
      </w:pPr>
      <w:r w:rsidRPr="005325E8">
        <w:rPr>
          <w:rFonts w:ascii="Times New Roman" w:hAnsi="Times New Roman" w:cs="Times New Roman"/>
          <w:sz w:val="24"/>
          <w:szCs w:val="24"/>
        </w:rPr>
        <w:t>Sole Full-Time Faculty Member</w:t>
      </w:r>
    </w:p>
    <w:p w14:paraId="5998D1A6" w14:textId="6C7B72D8" w:rsidR="00A32254" w:rsidRPr="005325E8" w:rsidRDefault="00A32254" w:rsidP="00A32254">
      <w:pPr>
        <w:pStyle w:val="ListParagraph"/>
        <w:numPr>
          <w:ilvl w:val="0"/>
          <w:numId w:val="8"/>
        </w:numPr>
        <w:spacing w:after="0"/>
        <w:rPr>
          <w:rFonts w:ascii="Times New Roman" w:hAnsi="Times New Roman" w:cs="Times New Roman"/>
          <w:sz w:val="24"/>
          <w:szCs w:val="24"/>
        </w:rPr>
      </w:pPr>
      <w:r w:rsidRPr="005325E8">
        <w:rPr>
          <w:rFonts w:ascii="Times New Roman" w:hAnsi="Times New Roman" w:cs="Times New Roman"/>
          <w:sz w:val="24"/>
          <w:szCs w:val="24"/>
        </w:rPr>
        <w:t>Enrollment Trends</w:t>
      </w:r>
    </w:p>
    <w:p w14:paraId="56AFB454" w14:textId="6A2FBD5E" w:rsidR="00A32254" w:rsidRPr="005325E8" w:rsidRDefault="00060B85" w:rsidP="00A32254">
      <w:pPr>
        <w:pStyle w:val="ListParagraph"/>
        <w:numPr>
          <w:ilvl w:val="0"/>
          <w:numId w:val="8"/>
        </w:numPr>
        <w:spacing w:after="0"/>
        <w:rPr>
          <w:rFonts w:ascii="Times New Roman" w:hAnsi="Times New Roman" w:cs="Times New Roman"/>
          <w:sz w:val="24"/>
          <w:szCs w:val="24"/>
        </w:rPr>
      </w:pPr>
      <w:r w:rsidRPr="005325E8">
        <w:rPr>
          <w:rFonts w:ascii="Times New Roman" w:hAnsi="Times New Roman" w:cs="Times New Roman"/>
          <w:sz w:val="24"/>
          <w:szCs w:val="24"/>
        </w:rPr>
        <w:t>Student Impact and</w:t>
      </w:r>
      <w:r w:rsidR="00A32254" w:rsidRPr="005325E8">
        <w:rPr>
          <w:rFonts w:ascii="Times New Roman" w:hAnsi="Times New Roman" w:cs="Times New Roman"/>
          <w:sz w:val="24"/>
          <w:szCs w:val="24"/>
        </w:rPr>
        <w:t xml:space="preserve"> Effect on Ability to Graduate (equity data required…)</w:t>
      </w:r>
    </w:p>
    <w:p w14:paraId="2DA5F15A" w14:textId="389AAD7C" w:rsidR="00A32254" w:rsidRPr="005325E8" w:rsidRDefault="00A32254" w:rsidP="00A32254">
      <w:pPr>
        <w:pStyle w:val="ListParagraph"/>
        <w:numPr>
          <w:ilvl w:val="0"/>
          <w:numId w:val="8"/>
        </w:numPr>
        <w:spacing w:after="0"/>
        <w:rPr>
          <w:rFonts w:ascii="Times New Roman" w:hAnsi="Times New Roman" w:cs="Times New Roman"/>
          <w:sz w:val="24"/>
          <w:szCs w:val="24"/>
        </w:rPr>
      </w:pPr>
      <w:r w:rsidRPr="005325E8">
        <w:rPr>
          <w:rFonts w:ascii="Times New Roman" w:hAnsi="Times New Roman" w:cs="Times New Roman"/>
          <w:sz w:val="24"/>
          <w:szCs w:val="24"/>
        </w:rPr>
        <w:t>Programmatic Considerations (for AD-Ts, etc.)</w:t>
      </w:r>
    </w:p>
    <w:p w14:paraId="5228E6AE" w14:textId="6EE39C2C" w:rsidR="00A32254" w:rsidRPr="005325E8" w:rsidRDefault="00A32254" w:rsidP="00A32254">
      <w:pPr>
        <w:pStyle w:val="ListParagraph"/>
        <w:numPr>
          <w:ilvl w:val="0"/>
          <w:numId w:val="8"/>
        </w:numPr>
        <w:spacing w:after="0"/>
        <w:rPr>
          <w:rFonts w:ascii="Times New Roman" w:hAnsi="Times New Roman" w:cs="Times New Roman"/>
          <w:sz w:val="24"/>
          <w:szCs w:val="24"/>
        </w:rPr>
      </w:pPr>
      <w:r w:rsidRPr="005325E8">
        <w:rPr>
          <w:rFonts w:ascii="Times New Roman" w:hAnsi="Times New Roman" w:cs="Times New Roman"/>
          <w:sz w:val="24"/>
          <w:szCs w:val="24"/>
        </w:rPr>
        <w:t>Reflection on Institutional Priorities (FTES, Online, Equity, EMP)</w:t>
      </w:r>
    </w:p>
    <w:p w14:paraId="7CFD0980" w14:textId="4B45860B" w:rsidR="00B875FA" w:rsidRPr="005325E8" w:rsidRDefault="00B875FA" w:rsidP="00A32254">
      <w:pPr>
        <w:spacing w:after="0"/>
        <w:rPr>
          <w:rFonts w:ascii="Times New Roman" w:hAnsi="Times New Roman" w:cs="Times New Roman"/>
          <w:sz w:val="24"/>
          <w:szCs w:val="24"/>
        </w:rPr>
      </w:pPr>
    </w:p>
    <w:p w14:paraId="385E9CE8" w14:textId="36A8B361" w:rsidR="006665DE" w:rsidRPr="005325E8" w:rsidRDefault="0054625B" w:rsidP="00B727A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 Division Support</w:t>
      </w:r>
      <w:r w:rsidR="00853825">
        <w:rPr>
          <w:rFonts w:ascii="Times New Roman" w:hAnsi="Times New Roman" w:cs="Times New Roman"/>
          <w:sz w:val="24"/>
          <w:szCs w:val="24"/>
        </w:rPr>
        <w:t xml:space="preserve"> </w:t>
      </w:r>
      <w:r w:rsidR="00A42671">
        <w:rPr>
          <w:rFonts w:ascii="Times New Roman" w:hAnsi="Times New Roman" w:cs="Times New Roman"/>
          <w:sz w:val="24"/>
          <w:szCs w:val="24"/>
        </w:rPr>
        <w:t xml:space="preserve">    </w:t>
      </w:r>
      <w:r w:rsidR="00A42671" w:rsidRPr="00A42671">
        <w:rPr>
          <w:rFonts w:ascii="Times New Roman" w:hAnsi="Times New Roman" w:cs="Times New Roman"/>
          <w:b/>
          <w:sz w:val="24"/>
          <w:szCs w:val="24"/>
        </w:rPr>
        <w:t xml:space="preserve">X </w:t>
      </w:r>
      <w:r w:rsidRPr="00A42671">
        <w:rPr>
          <w:rFonts w:ascii="Times New Roman" w:hAnsi="Times New Roman" w:cs="Times New Roman"/>
          <w:b/>
          <w:sz w:val="24"/>
          <w:szCs w:val="24"/>
        </w:rPr>
        <w:t>strong support</w:t>
      </w:r>
      <w:r w:rsidR="00A42671">
        <w:rPr>
          <w:rFonts w:ascii="Times New Roman" w:hAnsi="Times New Roman" w:cs="Times New Roman"/>
          <w:sz w:val="24"/>
          <w:szCs w:val="24"/>
        </w:rPr>
        <w:tab/>
      </w:r>
      <w:r>
        <w:rPr>
          <w:rFonts w:ascii="Times New Roman" w:hAnsi="Times New Roman" w:cs="Times New Roman"/>
          <w:sz w:val="24"/>
          <w:szCs w:val="24"/>
        </w:rPr>
        <w:t>moderate support</w:t>
      </w:r>
      <w:r>
        <w:rPr>
          <w:rFonts w:ascii="Times New Roman" w:hAnsi="Times New Roman" w:cs="Times New Roman"/>
          <w:sz w:val="24"/>
          <w:szCs w:val="24"/>
        </w:rPr>
        <w:tab/>
        <w:t>low support</w:t>
      </w:r>
    </w:p>
    <w:p w14:paraId="172F346E" w14:textId="77777777" w:rsidR="005325E8" w:rsidRDefault="005325E8" w:rsidP="006665DE">
      <w:pPr>
        <w:pStyle w:val="ListParagraph"/>
        <w:spacing w:after="0"/>
        <w:ind w:left="360"/>
        <w:rPr>
          <w:rFonts w:ascii="Times New Roman" w:hAnsi="Times New Roman" w:cs="Times New Roman"/>
          <w:sz w:val="24"/>
          <w:szCs w:val="24"/>
        </w:rPr>
      </w:pPr>
    </w:p>
    <w:p w14:paraId="7B38C7C5" w14:textId="00F66656" w:rsidR="006665DE" w:rsidRPr="005325E8" w:rsidRDefault="0054625B" w:rsidP="006665D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B) Dean Support </w:t>
      </w:r>
      <w:r w:rsidR="006665DE" w:rsidRPr="005325E8">
        <w:rPr>
          <w:rFonts w:ascii="Times New Roman" w:hAnsi="Times New Roman" w:cs="Times New Roman"/>
          <w:sz w:val="24"/>
          <w:szCs w:val="24"/>
        </w:rPr>
        <w:t xml:space="preserve"> </w:t>
      </w:r>
      <w:r w:rsidR="00A42671">
        <w:rPr>
          <w:rFonts w:ascii="Times New Roman" w:hAnsi="Times New Roman" w:cs="Times New Roman"/>
          <w:sz w:val="24"/>
          <w:szCs w:val="24"/>
        </w:rPr>
        <w:tab/>
        <w:t xml:space="preserve">        </w:t>
      </w:r>
      <w:proofErr w:type="gramStart"/>
      <w:r w:rsidR="00A42671" w:rsidRPr="00A42671">
        <w:rPr>
          <w:rFonts w:ascii="Times New Roman" w:hAnsi="Times New Roman" w:cs="Times New Roman"/>
          <w:b/>
          <w:sz w:val="24"/>
          <w:szCs w:val="24"/>
        </w:rPr>
        <w:t xml:space="preserve">X  </w:t>
      </w:r>
      <w:r w:rsidRPr="00A42671">
        <w:rPr>
          <w:rFonts w:ascii="Times New Roman" w:hAnsi="Times New Roman" w:cs="Times New Roman"/>
          <w:b/>
          <w:sz w:val="24"/>
          <w:szCs w:val="24"/>
        </w:rPr>
        <w:t>strong</w:t>
      </w:r>
      <w:proofErr w:type="gramEnd"/>
      <w:r w:rsidRPr="00A42671">
        <w:rPr>
          <w:rFonts w:ascii="Times New Roman" w:hAnsi="Times New Roman" w:cs="Times New Roman"/>
          <w:b/>
          <w:sz w:val="24"/>
          <w:szCs w:val="24"/>
        </w:rPr>
        <w:t xml:space="preserve"> support</w:t>
      </w:r>
      <w:r w:rsidRPr="00A42671">
        <w:rPr>
          <w:rFonts w:ascii="Times New Roman" w:hAnsi="Times New Roman" w:cs="Times New Roman"/>
          <w:b/>
          <w:sz w:val="24"/>
          <w:szCs w:val="24"/>
        </w:rPr>
        <w:tab/>
      </w:r>
      <w:r>
        <w:rPr>
          <w:rFonts w:ascii="Times New Roman" w:hAnsi="Times New Roman" w:cs="Times New Roman"/>
          <w:sz w:val="24"/>
          <w:szCs w:val="24"/>
        </w:rPr>
        <w:t>moderate support</w:t>
      </w:r>
      <w:r>
        <w:rPr>
          <w:rFonts w:ascii="Times New Roman" w:hAnsi="Times New Roman" w:cs="Times New Roman"/>
          <w:sz w:val="24"/>
          <w:szCs w:val="24"/>
        </w:rPr>
        <w:tab/>
        <w:t>low support</w:t>
      </w:r>
    </w:p>
    <w:p w14:paraId="0B3F590F" w14:textId="49530B22" w:rsidR="006665DE" w:rsidRPr="005325E8" w:rsidRDefault="000057D1" w:rsidP="006665DE">
      <w:pPr>
        <w:pStyle w:val="ListParagraph"/>
        <w:spacing w:after="0"/>
        <w:ind w:left="3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8C71E3" wp14:editId="13306740">
                <wp:simplePos x="0" y="0"/>
                <wp:positionH relativeFrom="column">
                  <wp:posOffset>228600</wp:posOffset>
                </wp:positionH>
                <wp:positionV relativeFrom="paragraph">
                  <wp:posOffset>218440</wp:posOffset>
                </wp:positionV>
                <wp:extent cx="5600700" cy="1828800"/>
                <wp:effectExtent l="0" t="0" r="38100" b="25400"/>
                <wp:wrapSquare wrapText="bothSides"/>
                <wp:docPr id="5" name="Text Box 5"/>
                <wp:cNvGraphicFramePr/>
                <a:graphic xmlns:a="http://schemas.openxmlformats.org/drawingml/2006/main">
                  <a:graphicData uri="http://schemas.microsoft.com/office/word/2010/wordprocessingShape">
                    <wps:wsp>
                      <wps:cNvSpPr txBox="1"/>
                      <wps:spPr>
                        <a:xfrm>
                          <a:off x="0" y="0"/>
                          <a:ext cx="5600700" cy="18288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2238F4" w14:textId="6CF20F10" w:rsidR="000057D1" w:rsidRDefault="00BB741C">
                            <w:r>
                              <w:t xml:space="preserve">We are requesting an Out of Cycle Hiring Approval because of Programmatic Considerations.  </w:t>
                            </w:r>
                            <w:proofErr w:type="gramStart"/>
                            <w:r>
                              <w:t>The position of Director of Clinical Education (DCE) in our Respiratory Therapy Department.</w:t>
                            </w:r>
                            <w:proofErr w:type="gramEnd"/>
                            <w:r>
                              <w:t xml:space="preserve"> </w:t>
                            </w:r>
                            <w:proofErr w:type="gramStart"/>
                            <w:r>
                              <w:t>is</w:t>
                            </w:r>
                            <w:proofErr w:type="gramEnd"/>
                            <w:r>
                              <w:t xml:space="preserve"> mandated by the Commission of Accreditation for Respiratory Therapy (</w:t>
                            </w:r>
                            <w:proofErr w:type="spellStart"/>
                            <w:r>
                              <w:t>CoARC</w:t>
                            </w:r>
                            <w:proofErr w:type="spellEnd"/>
                            <w:r>
                              <w:t xml:space="preserve">), the accrediting body for this program. </w:t>
                            </w:r>
                            <w:proofErr w:type="spellStart"/>
                            <w:r>
                              <w:t>CoARC</w:t>
                            </w:r>
                            <w:proofErr w:type="spellEnd"/>
                            <w:r>
                              <w:t xml:space="preserve"> further requires that this position be a full time faculty position in order to maintain our accreditation status.</w:t>
                            </w:r>
                          </w:p>
                          <w:p w14:paraId="0D86F6E3" w14:textId="451DDF26" w:rsidR="00BB741C" w:rsidRDefault="00BB741C">
                            <w:r>
                              <w:t>The previous DCE resigned as of May 31, 2017.  In order to maintain our accreditation, we are requesting an out of cycle replacement of this full time faculty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left:0;text-align:left;margin-left:18pt;margin-top:17.2pt;width:441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" filled="f" strokecolor="black [3213]">
                <v:textbox>
                  <w:txbxContent>
                    <w:p w14:paraId="0B2238F4" w14:textId="6CF20F10" w:rsidR="000057D1" w:rsidRDefault="00BB741C">
                      <w:r>
                        <w:t xml:space="preserve">We are requesting an Out of Cycle Hiring Approval because of Programmatic Considerations.  </w:t>
                      </w:r>
                      <w:proofErr w:type="gramStart"/>
                      <w:r>
                        <w:t>The position of Director of Clinical Education (DCE) in our Respiratory Therapy Department.</w:t>
                      </w:r>
                      <w:proofErr w:type="gramEnd"/>
                      <w:r>
                        <w:t xml:space="preserve"> </w:t>
                      </w:r>
                      <w:proofErr w:type="gramStart"/>
                      <w:r>
                        <w:t>is</w:t>
                      </w:r>
                      <w:proofErr w:type="gramEnd"/>
                      <w:r>
                        <w:t xml:space="preserve"> mandated by the Commission of Accreditation for Respiratory Therapy (</w:t>
                      </w:r>
                      <w:proofErr w:type="spellStart"/>
                      <w:r>
                        <w:t>CoARC</w:t>
                      </w:r>
                      <w:proofErr w:type="spellEnd"/>
                      <w:r>
                        <w:t xml:space="preserve">), the accrediting body for this program. </w:t>
                      </w:r>
                      <w:proofErr w:type="spellStart"/>
                      <w:r>
                        <w:t>CoARC</w:t>
                      </w:r>
                      <w:proofErr w:type="spellEnd"/>
                      <w:r>
                        <w:t xml:space="preserve"> further requires that this position be a full time faculty position in order to maintain our accreditation status.</w:t>
                      </w:r>
                    </w:p>
                    <w:p w14:paraId="0D86F6E3" w14:textId="451DDF26" w:rsidR="00BB741C" w:rsidRDefault="00BB741C">
                      <w:r>
                        <w:t>The previous DCE resigned as of May 31, 2017.  In order to maintain our accreditation, we are requesting an out of cycle replacement of this full time faculty position.</w:t>
                      </w:r>
                    </w:p>
                  </w:txbxContent>
                </v:textbox>
                <w10:wrap type="square"/>
              </v:shape>
            </w:pict>
          </mc:Fallback>
        </mc:AlternateContent>
      </w:r>
      <w:r w:rsidR="001E6B33" w:rsidRPr="005325E8">
        <w:rPr>
          <w:rFonts w:ascii="Times New Roman" w:hAnsi="Times New Roman" w:cs="Times New Roman"/>
          <w:sz w:val="24"/>
          <w:szCs w:val="24"/>
        </w:rPr>
        <w:t>Dean’s Comments:</w:t>
      </w:r>
    </w:p>
    <w:p w14:paraId="7C5E5030" w14:textId="4B9C6171" w:rsidR="001E6B33" w:rsidRDefault="001E6B33" w:rsidP="000057D1">
      <w:pPr>
        <w:pStyle w:val="ListParagraph"/>
        <w:spacing w:after="0"/>
        <w:ind w:left="360"/>
        <w:rPr>
          <w:rFonts w:ascii="Times New Roman" w:hAnsi="Times New Roman" w:cs="Times New Roman"/>
          <w:sz w:val="24"/>
          <w:szCs w:val="24"/>
        </w:rPr>
      </w:pPr>
    </w:p>
    <w:p w14:paraId="32CB01F0" w14:textId="77777777" w:rsidR="000057D1" w:rsidRPr="000057D1" w:rsidRDefault="000057D1" w:rsidP="000057D1">
      <w:pPr>
        <w:pStyle w:val="ListParagraph"/>
        <w:spacing w:after="0"/>
        <w:ind w:left="360"/>
        <w:rPr>
          <w:rFonts w:ascii="Times New Roman" w:hAnsi="Times New Roman" w:cs="Times New Roman"/>
          <w:sz w:val="24"/>
          <w:szCs w:val="24"/>
        </w:rPr>
      </w:pPr>
    </w:p>
    <w:p w14:paraId="682D847E" w14:textId="3CC30F4C" w:rsidR="00B875FA" w:rsidRPr="005325E8" w:rsidRDefault="00B875FA" w:rsidP="00B727A5">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 xml:space="preserve">Vice President </w:t>
      </w:r>
      <w:r w:rsidR="00400DCC" w:rsidRPr="005325E8">
        <w:rPr>
          <w:rFonts w:ascii="Times New Roman" w:hAnsi="Times New Roman" w:cs="Times New Roman"/>
          <w:sz w:val="24"/>
          <w:szCs w:val="24"/>
        </w:rPr>
        <w:t>recommendation</w:t>
      </w:r>
      <w:r w:rsidRPr="005325E8">
        <w:rPr>
          <w:rFonts w:ascii="Times New Roman" w:hAnsi="Times New Roman" w:cs="Times New Roman"/>
          <w:sz w:val="24"/>
          <w:szCs w:val="24"/>
        </w:rPr>
        <w:t xml:space="preserve"> to </w:t>
      </w:r>
      <w:proofErr w:type="spellStart"/>
      <w:r w:rsidRPr="005325E8">
        <w:rPr>
          <w:rFonts w:ascii="Times New Roman" w:hAnsi="Times New Roman" w:cs="Times New Roman"/>
          <w:sz w:val="24"/>
          <w:szCs w:val="24"/>
        </w:rPr>
        <w:t>PaRC</w:t>
      </w:r>
      <w:proofErr w:type="spellEnd"/>
      <w:r w:rsidRPr="005325E8">
        <w:rPr>
          <w:rFonts w:ascii="Times New Roman" w:hAnsi="Times New Roman" w:cs="Times New Roman"/>
          <w:sz w:val="24"/>
          <w:szCs w:val="24"/>
        </w:rPr>
        <w:t>.</w:t>
      </w:r>
    </w:p>
    <w:p w14:paraId="3D2C14ED" w14:textId="457CD035" w:rsidR="006665DE" w:rsidRPr="005325E8" w:rsidRDefault="006665DE"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Support ____</w:t>
      </w:r>
      <w:r w:rsidR="006C27F4">
        <w:rPr>
          <w:rFonts w:ascii="Times New Roman" w:hAnsi="Times New Roman" w:cs="Times New Roman"/>
          <w:sz w:val="24"/>
          <w:szCs w:val="24"/>
        </w:rPr>
        <w:t>X</w:t>
      </w:r>
      <w:r w:rsidRPr="005325E8">
        <w:rPr>
          <w:rFonts w:ascii="Times New Roman" w:hAnsi="Times New Roman" w:cs="Times New Roman"/>
          <w:sz w:val="24"/>
          <w:szCs w:val="24"/>
        </w:rPr>
        <w:t>__</w:t>
      </w:r>
      <w:proofErr w:type="gramStart"/>
      <w:r w:rsidRPr="005325E8">
        <w:rPr>
          <w:rFonts w:ascii="Times New Roman" w:hAnsi="Times New Roman" w:cs="Times New Roman"/>
          <w:sz w:val="24"/>
          <w:szCs w:val="24"/>
        </w:rPr>
        <w:t>_  Do</w:t>
      </w:r>
      <w:proofErr w:type="gramEnd"/>
      <w:r w:rsidRPr="005325E8">
        <w:rPr>
          <w:rFonts w:ascii="Times New Roman" w:hAnsi="Times New Roman" w:cs="Times New Roman"/>
          <w:sz w:val="24"/>
          <w:szCs w:val="24"/>
        </w:rPr>
        <w:t xml:space="preserve"> Not Support _____________</w:t>
      </w:r>
    </w:p>
    <w:p w14:paraId="55A5C44B" w14:textId="77777777" w:rsidR="006665DE" w:rsidRPr="005325E8" w:rsidRDefault="006665DE" w:rsidP="006665DE">
      <w:pPr>
        <w:pStyle w:val="ListParagraph"/>
        <w:spacing w:after="0"/>
        <w:ind w:left="360"/>
        <w:rPr>
          <w:rFonts w:ascii="Times New Roman" w:hAnsi="Times New Roman" w:cs="Times New Roman"/>
          <w:sz w:val="24"/>
          <w:szCs w:val="24"/>
        </w:rPr>
      </w:pPr>
    </w:p>
    <w:p w14:paraId="0F51CEA4" w14:textId="42EC830F" w:rsidR="001E6B33" w:rsidRPr="005325E8" w:rsidRDefault="001E6B33"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Vice President’s Comments</w:t>
      </w:r>
    </w:p>
    <w:p w14:paraId="128B9A5E" w14:textId="59E5CEA7" w:rsidR="001E6B33" w:rsidRPr="000057D1" w:rsidRDefault="000057D1" w:rsidP="000057D1">
      <w:pPr>
        <w:pStyle w:val="ListParagraph"/>
        <w:spacing w:after="0"/>
        <w:ind w:left="3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7928138" wp14:editId="550E2D18">
                <wp:simplePos x="0" y="0"/>
                <wp:positionH relativeFrom="column">
                  <wp:posOffset>228600</wp:posOffset>
                </wp:positionH>
                <wp:positionV relativeFrom="paragraph">
                  <wp:posOffset>20955</wp:posOffset>
                </wp:positionV>
                <wp:extent cx="5600700" cy="1828800"/>
                <wp:effectExtent l="0" t="0" r="38100" b="25400"/>
                <wp:wrapSquare wrapText="bothSides"/>
                <wp:docPr id="6" name="Text Box 6"/>
                <wp:cNvGraphicFramePr/>
                <a:graphic xmlns:a="http://schemas.openxmlformats.org/drawingml/2006/main">
                  <a:graphicData uri="http://schemas.microsoft.com/office/word/2010/wordprocessingShape">
                    <wps:wsp>
                      <wps:cNvSpPr txBox="1"/>
                      <wps:spPr>
                        <a:xfrm>
                          <a:off x="0" y="0"/>
                          <a:ext cx="5600700" cy="18288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547540" w14:textId="222BA956" w:rsidR="000057D1" w:rsidRDefault="006C27F4" w:rsidP="000057D1">
                            <w:r>
                              <w:t>I support this request because it is required by the program accreditation.  Without the full time hire as Program Director the program will be in danger of having its accreditation status revoked.  This would have an impact on students in the program as well as enrollment for the college overall.</w:t>
                            </w:r>
                            <w:r w:rsidR="00BC2C9E">
                              <w:t xml:space="preserve">  </w:t>
                            </w:r>
                            <w:r w:rsidR="00BC2C9E">
                              <w:t xml:space="preserve">Waiting until the fall to conduct the search (rather than starting in the spring) would mean </w:t>
                            </w:r>
                            <w:bookmarkStart w:id="0" w:name="_GoBack"/>
                            <w:bookmarkEnd w:id="0"/>
                            <w:r w:rsidR="00BC2C9E">
                              <w:t>at least 1-2 quarters (fall and winter) without a Program Director.</w:t>
                            </w:r>
                          </w:p>
                          <w:p w14:paraId="3F885D2B" w14:textId="4741220D" w:rsidR="006C27F4" w:rsidRDefault="006C27F4" w:rsidP="000057D1">
                            <w:r>
                              <w:t xml:space="preserve">Andrew </w:t>
                            </w:r>
                            <w:proofErr w:type="spellStart"/>
                            <w:r>
                              <w:t>LaManque</w:t>
                            </w:r>
                            <w:proofErr w:type="spellEnd"/>
                            <w:r>
                              <w:t>, March 15,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18pt;margin-top:1.65pt;width:441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" filled="f" strokecolor="black [3213]">
                <v:textbox>
                  <w:txbxContent>
                    <w:p w14:paraId="29547540" w14:textId="222BA956" w:rsidR="000057D1" w:rsidRDefault="006C27F4" w:rsidP="000057D1">
                      <w:r>
                        <w:t>I support this request because it is required by the program accreditation.  Without the full time hire as Program Director the program will be in danger of having its accreditation status revoked.  This would have an impact on students in the program as well as enrollment for the college overall.</w:t>
                      </w:r>
                      <w:r w:rsidR="00BC2C9E">
                        <w:t xml:space="preserve">  </w:t>
                      </w:r>
                      <w:r w:rsidR="00BC2C9E">
                        <w:t xml:space="preserve">Waiting until the fall to conduct the search (rather than starting in the spring) would mean </w:t>
                      </w:r>
                      <w:bookmarkStart w:id="1" w:name="_GoBack"/>
                      <w:bookmarkEnd w:id="1"/>
                      <w:r w:rsidR="00BC2C9E">
                        <w:t>at least 1-2 quarters (fall and winter) without a Program Director.</w:t>
                      </w:r>
                    </w:p>
                    <w:p w14:paraId="3F885D2B" w14:textId="4741220D" w:rsidR="006C27F4" w:rsidRDefault="006C27F4" w:rsidP="000057D1">
                      <w:r>
                        <w:t xml:space="preserve">Andrew </w:t>
                      </w:r>
                      <w:proofErr w:type="spellStart"/>
                      <w:r>
                        <w:t>LaManque</w:t>
                      </w:r>
                      <w:proofErr w:type="spellEnd"/>
                      <w:r>
                        <w:t>, March 15, 2017</w:t>
                      </w:r>
                    </w:p>
                  </w:txbxContent>
                </v:textbox>
                <w10:wrap type="square"/>
              </v:shape>
            </w:pict>
          </mc:Fallback>
        </mc:AlternateContent>
      </w:r>
    </w:p>
    <w:p w14:paraId="13270BF4" w14:textId="66CAA58B" w:rsidR="00B875FA" w:rsidRPr="005325E8" w:rsidRDefault="00DF459C" w:rsidP="00B727A5">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 xml:space="preserve">Department faculty </w:t>
      </w:r>
      <w:r w:rsidR="00F6205A" w:rsidRPr="005325E8">
        <w:rPr>
          <w:rFonts w:ascii="Times New Roman" w:hAnsi="Times New Roman" w:cs="Times New Roman"/>
          <w:sz w:val="24"/>
          <w:szCs w:val="24"/>
        </w:rPr>
        <w:t xml:space="preserve">members </w:t>
      </w:r>
      <w:r w:rsidR="00B875FA" w:rsidRPr="005325E8">
        <w:rPr>
          <w:rFonts w:ascii="Times New Roman" w:hAnsi="Times New Roman" w:cs="Times New Roman"/>
          <w:sz w:val="24"/>
          <w:szCs w:val="24"/>
        </w:rPr>
        <w:t>(</w:t>
      </w:r>
      <w:r w:rsidR="00F6205A" w:rsidRPr="005325E8">
        <w:rPr>
          <w:rFonts w:ascii="Times New Roman" w:hAnsi="Times New Roman" w:cs="Times New Roman"/>
          <w:sz w:val="24"/>
          <w:szCs w:val="24"/>
        </w:rPr>
        <w:t xml:space="preserve">the </w:t>
      </w:r>
      <w:r w:rsidR="00B875FA" w:rsidRPr="005325E8">
        <w:rPr>
          <w:rFonts w:ascii="Times New Roman" w:hAnsi="Times New Roman" w:cs="Times New Roman"/>
          <w:sz w:val="24"/>
          <w:szCs w:val="24"/>
        </w:rPr>
        <w:t xml:space="preserve">requestors) are invited to attend and advocate for their request at </w:t>
      </w:r>
      <w:proofErr w:type="spellStart"/>
      <w:r w:rsidR="00B875FA" w:rsidRPr="005325E8">
        <w:rPr>
          <w:rFonts w:ascii="Times New Roman" w:hAnsi="Times New Roman" w:cs="Times New Roman"/>
          <w:sz w:val="24"/>
          <w:szCs w:val="24"/>
        </w:rPr>
        <w:t>PaRC</w:t>
      </w:r>
      <w:proofErr w:type="spellEnd"/>
      <w:r w:rsidR="00B875FA" w:rsidRPr="005325E8">
        <w:rPr>
          <w:rFonts w:ascii="Times New Roman" w:hAnsi="Times New Roman" w:cs="Times New Roman"/>
          <w:sz w:val="24"/>
          <w:szCs w:val="24"/>
        </w:rPr>
        <w:t>.</w:t>
      </w:r>
    </w:p>
    <w:p w14:paraId="4CF587A8" w14:textId="77777777" w:rsidR="006665DE" w:rsidRPr="005325E8" w:rsidRDefault="006665DE" w:rsidP="006665DE">
      <w:pPr>
        <w:pStyle w:val="ListParagraph"/>
        <w:spacing w:after="0"/>
        <w:ind w:left="360"/>
        <w:rPr>
          <w:rFonts w:ascii="Times New Roman" w:hAnsi="Times New Roman" w:cs="Times New Roman"/>
          <w:sz w:val="24"/>
          <w:szCs w:val="24"/>
        </w:rPr>
      </w:pPr>
    </w:p>
    <w:p w14:paraId="5E00C5A1" w14:textId="783D16FE" w:rsidR="00B875FA" w:rsidRPr="005325E8" w:rsidRDefault="00B875FA" w:rsidP="00B727A5">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 xml:space="preserve"> </w:t>
      </w:r>
      <w:proofErr w:type="spellStart"/>
      <w:r w:rsidRPr="005325E8">
        <w:rPr>
          <w:rFonts w:ascii="Times New Roman" w:hAnsi="Times New Roman" w:cs="Times New Roman"/>
          <w:sz w:val="24"/>
          <w:szCs w:val="24"/>
        </w:rPr>
        <w:t>PaRC</w:t>
      </w:r>
      <w:proofErr w:type="spellEnd"/>
      <w:r w:rsidRPr="005325E8">
        <w:rPr>
          <w:rFonts w:ascii="Times New Roman" w:hAnsi="Times New Roman" w:cs="Times New Roman"/>
          <w:sz w:val="24"/>
          <w:szCs w:val="24"/>
        </w:rPr>
        <w:t xml:space="preserve"> recommendations to the College President. </w:t>
      </w:r>
    </w:p>
    <w:p w14:paraId="75B33D21" w14:textId="63101218" w:rsidR="006665DE" w:rsidRPr="005325E8" w:rsidRDefault="006665DE"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 xml:space="preserve">Support _______  </w:t>
      </w:r>
      <w:r w:rsidR="00400DCC" w:rsidRPr="005325E8">
        <w:rPr>
          <w:rFonts w:ascii="Times New Roman" w:hAnsi="Times New Roman" w:cs="Times New Roman"/>
          <w:sz w:val="24"/>
          <w:szCs w:val="24"/>
        </w:rPr>
        <w:t xml:space="preserve">   </w:t>
      </w:r>
      <w:r w:rsidRPr="005325E8">
        <w:rPr>
          <w:rFonts w:ascii="Times New Roman" w:hAnsi="Times New Roman" w:cs="Times New Roman"/>
          <w:sz w:val="24"/>
          <w:szCs w:val="24"/>
        </w:rPr>
        <w:t>Do Not Support _____________</w:t>
      </w:r>
    </w:p>
    <w:p w14:paraId="00796A74" w14:textId="77777777" w:rsidR="006665DE" w:rsidRPr="005325E8" w:rsidRDefault="006665DE" w:rsidP="006665DE">
      <w:pPr>
        <w:pStyle w:val="ListParagraph"/>
        <w:spacing w:after="0"/>
        <w:ind w:left="360"/>
        <w:rPr>
          <w:rFonts w:ascii="Times New Roman" w:hAnsi="Times New Roman" w:cs="Times New Roman"/>
          <w:sz w:val="24"/>
          <w:szCs w:val="24"/>
        </w:rPr>
      </w:pPr>
    </w:p>
    <w:p w14:paraId="3FA18AE8" w14:textId="202C6AF6" w:rsidR="006665DE" w:rsidRPr="005325E8" w:rsidRDefault="00400DCC" w:rsidP="00B875FA">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College President</w:t>
      </w:r>
    </w:p>
    <w:p w14:paraId="5EAA99C9" w14:textId="37D59A97" w:rsidR="00B875FA" w:rsidRPr="005325E8" w:rsidRDefault="006665DE"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A</w:t>
      </w:r>
      <w:r w:rsidR="00B875FA" w:rsidRPr="005325E8">
        <w:rPr>
          <w:rFonts w:ascii="Times New Roman" w:hAnsi="Times New Roman" w:cs="Times New Roman"/>
          <w:sz w:val="24"/>
          <w:szCs w:val="24"/>
        </w:rPr>
        <w:t>ccept</w:t>
      </w:r>
      <w:r w:rsidRPr="005325E8">
        <w:rPr>
          <w:rFonts w:ascii="Times New Roman" w:hAnsi="Times New Roman" w:cs="Times New Roman"/>
          <w:sz w:val="24"/>
          <w:szCs w:val="24"/>
        </w:rPr>
        <w:t xml:space="preserve"> ___________          R</w:t>
      </w:r>
      <w:r w:rsidR="00B875FA" w:rsidRPr="005325E8">
        <w:rPr>
          <w:rFonts w:ascii="Times New Roman" w:hAnsi="Times New Roman" w:cs="Times New Roman"/>
          <w:sz w:val="24"/>
          <w:szCs w:val="24"/>
        </w:rPr>
        <w:t xml:space="preserve">eject </w:t>
      </w:r>
      <w:r w:rsidRPr="005325E8">
        <w:rPr>
          <w:rFonts w:ascii="Times New Roman" w:hAnsi="Times New Roman" w:cs="Times New Roman"/>
          <w:sz w:val="24"/>
          <w:szCs w:val="24"/>
        </w:rPr>
        <w:t>_____________</w:t>
      </w:r>
      <w:r w:rsidR="00B875FA" w:rsidRPr="005325E8">
        <w:rPr>
          <w:rFonts w:ascii="Times New Roman" w:hAnsi="Times New Roman" w:cs="Times New Roman"/>
          <w:sz w:val="24"/>
          <w:szCs w:val="24"/>
        </w:rPr>
        <w:t xml:space="preserve">recommendation </w:t>
      </w:r>
    </w:p>
    <w:p w14:paraId="3BD7D75C" w14:textId="77777777" w:rsidR="006665DE" w:rsidRPr="005325E8" w:rsidRDefault="006665DE" w:rsidP="006665DE">
      <w:pPr>
        <w:spacing w:after="0"/>
        <w:rPr>
          <w:rFonts w:ascii="Times New Roman" w:hAnsi="Times New Roman" w:cs="Times New Roman"/>
          <w:sz w:val="24"/>
          <w:szCs w:val="24"/>
        </w:rPr>
      </w:pPr>
    </w:p>
    <w:p w14:paraId="577F6924" w14:textId="4E5BA5E6" w:rsidR="006665DE" w:rsidRPr="005325E8" w:rsidRDefault="001E6B33" w:rsidP="006665DE">
      <w:pPr>
        <w:spacing w:after="0"/>
        <w:rPr>
          <w:rFonts w:ascii="Times New Roman" w:hAnsi="Times New Roman" w:cs="Times New Roman"/>
          <w:sz w:val="24"/>
          <w:szCs w:val="24"/>
        </w:rPr>
      </w:pPr>
      <w:r w:rsidRPr="005325E8">
        <w:rPr>
          <w:rFonts w:ascii="Times New Roman" w:hAnsi="Times New Roman" w:cs="Times New Roman"/>
          <w:sz w:val="24"/>
          <w:szCs w:val="24"/>
        </w:rPr>
        <w:t xml:space="preserve">President’s </w:t>
      </w:r>
      <w:r w:rsidR="006665DE" w:rsidRPr="005325E8">
        <w:rPr>
          <w:rFonts w:ascii="Times New Roman" w:hAnsi="Times New Roman" w:cs="Times New Roman"/>
          <w:sz w:val="24"/>
          <w:szCs w:val="24"/>
        </w:rPr>
        <w:t>Rationale</w:t>
      </w:r>
    </w:p>
    <w:p w14:paraId="453F3BB6" w14:textId="5E29FDFE" w:rsidR="006665DE" w:rsidRPr="005325E8" w:rsidRDefault="000057D1" w:rsidP="006665D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C01D19E" wp14:editId="1A15BF1D">
                <wp:simplePos x="0" y="0"/>
                <wp:positionH relativeFrom="column">
                  <wp:posOffset>228600</wp:posOffset>
                </wp:positionH>
                <wp:positionV relativeFrom="paragraph">
                  <wp:posOffset>43815</wp:posOffset>
                </wp:positionV>
                <wp:extent cx="5600700" cy="1828800"/>
                <wp:effectExtent l="0" t="0" r="38100" b="25400"/>
                <wp:wrapSquare wrapText="bothSides"/>
                <wp:docPr id="7" name="Text Box 7"/>
                <wp:cNvGraphicFramePr/>
                <a:graphic xmlns:a="http://schemas.openxmlformats.org/drawingml/2006/main">
                  <a:graphicData uri="http://schemas.microsoft.com/office/word/2010/wordprocessingShape">
                    <wps:wsp>
                      <wps:cNvSpPr txBox="1"/>
                      <wps:spPr>
                        <a:xfrm>
                          <a:off x="0" y="0"/>
                          <a:ext cx="5600700" cy="18288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035B887" w14:textId="77777777" w:rsidR="000057D1" w:rsidRDefault="000057D1" w:rsidP="000057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7" o:spid="_x0000_s1028" type="#_x0000_t202" style="position:absolute;margin-left:18pt;margin-top:3.45pt;width:441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" filled="f" strokecolor="black [3213]">
                <v:textbox>
                  <w:txbxContent>
                    <w:p w14:paraId="6035B887" w14:textId="77777777" w:rsidR="000057D1" w:rsidRDefault="000057D1" w:rsidP="000057D1"/>
                  </w:txbxContent>
                </v:textbox>
                <w10:wrap type="square"/>
              </v:shape>
            </w:pict>
          </mc:Fallback>
        </mc:AlternateContent>
      </w:r>
    </w:p>
    <w:p w14:paraId="2C4D9B19" w14:textId="77777777" w:rsidR="005325E8" w:rsidRPr="009A7FEE" w:rsidRDefault="003B2EC0" w:rsidP="005325E8">
      <w:pPr>
        <w:pStyle w:val="Heading1"/>
        <w:spacing w:before="0"/>
        <w:jc w:val="center"/>
        <w:rPr>
          <w:rFonts w:ascii="Times New Roman" w:hAnsi="Times New Roman" w:cs="Times New Roman"/>
          <w:color w:val="auto"/>
          <w:sz w:val="28"/>
          <w:szCs w:val="28"/>
        </w:rPr>
      </w:pPr>
      <w:r w:rsidRPr="00282F18">
        <w:rPr>
          <w:rFonts w:ascii="Calisto MT" w:hAnsi="Calisto MT"/>
          <w:color w:val="auto"/>
          <w:sz w:val="40"/>
          <w:szCs w:val="40"/>
        </w:rPr>
        <w:br w:type="column"/>
      </w:r>
      <w:r w:rsidR="00282F18" w:rsidRPr="009A7FEE">
        <w:rPr>
          <w:rFonts w:ascii="Times New Roman" w:hAnsi="Times New Roman" w:cs="Times New Roman"/>
          <w:color w:val="auto"/>
          <w:sz w:val="28"/>
          <w:szCs w:val="28"/>
        </w:rPr>
        <w:lastRenderedPageBreak/>
        <w:t>Foothill College</w:t>
      </w:r>
    </w:p>
    <w:p w14:paraId="1B2BB3B3" w14:textId="77777777" w:rsidR="005325E8" w:rsidRPr="009A7FEE" w:rsidRDefault="005325E8" w:rsidP="005325E8">
      <w:pPr>
        <w:pStyle w:val="Heading1"/>
        <w:spacing w:before="0"/>
        <w:rPr>
          <w:rFonts w:ascii="Times New Roman" w:hAnsi="Times New Roman" w:cs="Times New Roman"/>
          <w:color w:val="auto"/>
          <w:sz w:val="28"/>
          <w:szCs w:val="28"/>
        </w:rPr>
      </w:pPr>
    </w:p>
    <w:p w14:paraId="7CF4C879" w14:textId="3843C6BB" w:rsidR="003B2EC0" w:rsidRPr="009A7FEE" w:rsidRDefault="003B2EC0" w:rsidP="005325E8">
      <w:pPr>
        <w:pStyle w:val="Heading1"/>
        <w:spacing w:before="0"/>
        <w:jc w:val="center"/>
        <w:rPr>
          <w:rFonts w:ascii="Times New Roman" w:hAnsi="Times New Roman" w:cs="Times New Roman"/>
          <w:color w:val="auto"/>
          <w:sz w:val="28"/>
          <w:szCs w:val="28"/>
        </w:rPr>
      </w:pPr>
      <w:r w:rsidRPr="009A7FEE">
        <w:rPr>
          <w:rFonts w:ascii="Times New Roman" w:hAnsi="Times New Roman" w:cs="Times New Roman"/>
          <w:color w:val="auto"/>
          <w:sz w:val="28"/>
          <w:szCs w:val="28"/>
        </w:rPr>
        <w:t>Out of Cycle Hiring Prioritizations Criteria Guidance</w:t>
      </w:r>
    </w:p>
    <w:p w14:paraId="1B72989E" w14:textId="77777777" w:rsidR="009A7FEE" w:rsidRDefault="009A7FEE" w:rsidP="003B2EC0">
      <w:pPr>
        <w:rPr>
          <w:rFonts w:ascii="Times New Roman" w:hAnsi="Times New Roman" w:cs="Times New Roman"/>
          <w:sz w:val="24"/>
          <w:szCs w:val="24"/>
        </w:rPr>
      </w:pPr>
    </w:p>
    <w:p w14:paraId="55BB0A39" w14:textId="3FE82F3F" w:rsidR="00282F18" w:rsidRPr="004D462D" w:rsidRDefault="004D462D" w:rsidP="004D462D">
      <w:pPr>
        <w:rPr>
          <w:rFonts w:ascii="Times New Roman" w:hAnsi="Times New Roman" w:cs="Times New Roman"/>
          <w:sz w:val="24"/>
          <w:szCs w:val="24"/>
        </w:rPr>
      </w:pPr>
      <w:r>
        <w:rPr>
          <w:rFonts w:ascii="Times New Roman" w:hAnsi="Times New Roman" w:cs="Times New Roman"/>
          <w:sz w:val="24"/>
          <w:szCs w:val="24"/>
        </w:rPr>
        <w:t>December 8</w:t>
      </w:r>
      <w:r w:rsidR="00282F18" w:rsidRPr="005325E8">
        <w:rPr>
          <w:rFonts w:ascii="Times New Roman" w:hAnsi="Times New Roman" w:cs="Times New Roman"/>
          <w:sz w:val="24"/>
          <w:szCs w:val="24"/>
        </w:rPr>
        <w:t>, 2015</w:t>
      </w:r>
    </w:p>
    <w:p w14:paraId="1AF7D650" w14:textId="77777777" w:rsidR="003B2EC0" w:rsidRPr="005325E8" w:rsidRDefault="003B2EC0" w:rsidP="003B2EC0">
      <w:pPr>
        <w:pStyle w:val="ListParagraph"/>
        <w:numPr>
          <w:ilvl w:val="0"/>
          <w:numId w:val="6"/>
        </w:numPr>
        <w:spacing w:after="0" w:line="240" w:lineRule="auto"/>
        <w:rPr>
          <w:rFonts w:ascii="Times New Roman" w:hAnsi="Times New Roman" w:cs="Times New Roman"/>
          <w:b/>
          <w:sz w:val="24"/>
          <w:szCs w:val="24"/>
        </w:rPr>
      </w:pPr>
      <w:r w:rsidRPr="005325E8">
        <w:rPr>
          <w:rFonts w:ascii="Times New Roman" w:hAnsi="Times New Roman" w:cs="Times New Roman"/>
          <w:b/>
          <w:sz w:val="24"/>
          <w:szCs w:val="24"/>
        </w:rPr>
        <w:t>Sole Full Time Faculty Member</w:t>
      </w:r>
    </w:p>
    <w:p w14:paraId="30E58E02"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Is there at least one full time faculty in the department who can be responsible for essential functions such as curriculum development and maintenance, program review, and student learning outcome assessment and reflection?</w:t>
      </w:r>
    </w:p>
    <w:p w14:paraId="7185BF7C"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Guiding principle: Both students and faculty are best served when there is at least one full time faculty member who can guide these initiatives</w:t>
      </w:r>
    </w:p>
    <w:p w14:paraId="03840461" w14:textId="77777777" w:rsidR="00282F18" w:rsidRPr="005325E8" w:rsidRDefault="00282F18" w:rsidP="00282F18">
      <w:pPr>
        <w:pStyle w:val="ListParagraph"/>
        <w:spacing w:after="0" w:line="240" w:lineRule="auto"/>
        <w:ind w:left="1440"/>
        <w:rPr>
          <w:rFonts w:ascii="Times New Roman" w:hAnsi="Times New Roman" w:cs="Times New Roman"/>
          <w:sz w:val="24"/>
          <w:szCs w:val="24"/>
        </w:rPr>
      </w:pPr>
    </w:p>
    <w:p w14:paraId="330FF34E" w14:textId="77777777" w:rsidR="003B2EC0" w:rsidRPr="005325E8" w:rsidRDefault="003B2EC0" w:rsidP="003B2EC0">
      <w:pPr>
        <w:pStyle w:val="ListParagraph"/>
        <w:numPr>
          <w:ilvl w:val="0"/>
          <w:numId w:val="6"/>
        </w:numPr>
        <w:spacing w:after="0" w:line="240" w:lineRule="auto"/>
        <w:rPr>
          <w:rFonts w:ascii="Times New Roman" w:hAnsi="Times New Roman" w:cs="Times New Roman"/>
          <w:b/>
          <w:sz w:val="24"/>
          <w:szCs w:val="24"/>
        </w:rPr>
      </w:pPr>
      <w:r w:rsidRPr="005325E8">
        <w:rPr>
          <w:rFonts w:ascii="Times New Roman" w:hAnsi="Times New Roman" w:cs="Times New Roman"/>
          <w:b/>
          <w:sz w:val="24"/>
          <w:szCs w:val="24"/>
        </w:rPr>
        <w:t>Enrollment Trends</w:t>
      </w:r>
    </w:p>
    <w:p w14:paraId="05F5C989"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Is enrollment going up, down, or staying approximately consistent?</w:t>
      </w:r>
    </w:p>
    <w:p w14:paraId="41414A36" w14:textId="361673AA"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Guiding principle: The request for the full time faculty hire is strengthened if enrollment has</w:t>
      </w:r>
      <w:r w:rsidR="005325E8">
        <w:rPr>
          <w:rFonts w:ascii="Times New Roman" w:hAnsi="Times New Roman" w:cs="Times New Roman"/>
          <w:sz w:val="24"/>
          <w:szCs w:val="24"/>
        </w:rPr>
        <w:t xml:space="preserve"> been going up or staying cons</w:t>
      </w:r>
      <w:r w:rsidR="005325E8" w:rsidRPr="005325E8">
        <w:rPr>
          <w:rFonts w:ascii="Times New Roman" w:hAnsi="Times New Roman" w:cs="Times New Roman"/>
          <w:sz w:val="24"/>
          <w:szCs w:val="24"/>
        </w:rPr>
        <w:t>tant</w:t>
      </w:r>
    </w:p>
    <w:p w14:paraId="7AA89E47" w14:textId="77777777" w:rsidR="00282F18" w:rsidRPr="005325E8" w:rsidRDefault="00282F18" w:rsidP="00282F18">
      <w:pPr>
        <w:pStyle w:val="ListParagraph"/>
        <w:spacing w:after="0" w:line="240" w:lineRule="auto"/>
        <w:ind w:left="1440"/>
        <w:rPr>
          <w:rFonts w:ascii="Times New Roman" w:hAnsi="Times New Roman" w:cs="Times New Roman"/>
          <w:sz w:val="24"/>
          <w:szCs w:val="24"/>
        </w:rPr>
      </w:pPr>
    </w:p>
    <w:p w14:paraId="00C8D15D" w14:textId="0685D8B4" w:rsidR="003B2EC0" w:rsidRPr="005325E8" w:rsidRDefault="003B2EC0" w:rsidP="003B2EC0">
      <w:pPr>
        <w:pStyle w:val="ListParagraph"/>
        <w:numPr>
          <w:ilvl w:val="0"/>
          <w:numId w:val="6"/>
        </w:numPr>
        <w:spacing w:after="0" w:line="240" w:lineRule="auto"/>
        <w:rPr>
          <w:rFonts w:ascii="Times New Roman" w:hAnsi="Times New Roman" w:cs="Times New Roman"/>
          <w:sz w:val="24"/>
          <w:szCs w:val="24"/>
        </w:rPr>
      </w:pPr>
      <w:r w:rsidRPr="005325E8">
        <w:rPr>
          <w:rFonts w:ascii="Times New Roman" w:hAnsi="Times New Roman" w:cs="Times New Roman"/>
          <w:b/>
          <w:sz w:val="24"/>
          <w:szCs w:val="24"/>
        </w:rPr>
        <w:t>Student Impact and Effect on Ability to Graduate</w:t>
      </w:r>
      <w:r w:rsidRPr="005325E8">
        <w:rPr>
          <w:rFonts w:ascii="Times New Roman" w:hAnsi="Times New Roman" w:cs="Times New Roman"/>
          <w:sz w:val="24"/>
          <w:szCs w:val="24"/>
        </w:rPr>
        <w:t xml:space="preserve"> </w:t>
      </w:r>
    </w:p>
    <w:p w14:paraId="6657435F" w14:textId="5F85121B" w:rsidR="001B532D" w:rsidRPr="005325E8" w:rsidRDefault="00F43F53" w:rsidP="00282F18">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Do students need courses in this department to be able to progress on a pathway to graduate (for example, basic skills math, English, ESL)?</w:t>
      </w:r>
      <w:r w:rsidR="00282F18" w:rsidRPr="005325E8">
        <w:rPr>
          <w:rFonts w:ascii="Times New Roman" w:hAnsi="Times New Roman" w:cs="Times New Roman"/>
          <w:sz w:val="24"/>
          <w:szCs w:val="24"/>
        </w:rPr>
        <w:t xml:space="preserve"> </w:t>
      </w:r>
    </w:p>
    <w:p w14:paraId="49223224" w14:textId="51B63278" w:rsidR="00282F18" w:rsidRPr="005325E8" w:rsidRDefault="00282F18" w:rsidP="00282F18">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Guiding principle: The request for the full time faculty hire is strengthened if the department courses serve as pathway courses for degree completion, especially for under-served populations.</w:t>
      </w:r>
    </w:p>
    <w:p w14:paraId="31CD0DF8" w14:textId="77777777" w:rsidR="00282F18" w:rsidRPr="005325E8" w:rsidRDefault="00282F18" w:rsidP="00282F18">
      <w:pPr>
        <w:pStyle w:val="ListParagraph"/>
        <w:spacing w:after="0" w:line="240" w:lineRule="auto"/>
        <w:ind w:left="1440"/>
        <w:rPr>
          <w:rFonts w:ascii="Times New Roman" w:hAnsi="Times New Roman" w:cs="Times New Roman"/>
          <w:sz w:val="24"/>
          <w:szCs w:val="24"/>
        </w:rPr>
      </w:pPr>
    </w:p>
    <w:p w14:paraId="331484CC" w14:textId="469EC1D1" w:rsidR="003B2EC0" w:rsidRPr="005325E8" w:rsidRDefault="003B2EC0" w:rsidP="003B2EC0">
      <w:pPr>
        <w:pStyle w:val="ListParagraph"/>
        <w:numPr>
          <w:ilvl w:val="0"/>
          <w:numId w:val="6"/>
        </w:numPr>
        <w:spacing w:after="0" w:line="240" w:lineRule="auto"/>
        <w:rPr>
          <w:rFonts w:ascii="Times New Roman" w:hAnsi="Times New Roman" w:cs="Times New Roman"/>
          <w:b/>
          <w:sz w:val="24"/>
          <w:szCs w:val="24"/>
        </w:rPr>
      </w:pPr>
      <w:r w:rsidRPr="005325E8">
        <w:rPr>
          <w:rFonts w:ascii="Times New Roman" w:hAnsi="Times New Roman" w:cs="Times New Roman"/>
          <w:b/>
          <w:sz w:val="24"/>
          <w:szCs w:val="24"/>
        </w:rPr>
        <w:t>Programmatic Considerations (for ADTs, etc.)</w:t>
      </w:r>
      <w:r w:rsidR="009624FB" w:rsidRPr="005325E8">
        <w:rPr>
          <w:rFonts w:ascii="Times New Roman" w:hAnsi="Times New Roman" w:cs="Times New Roman"/>
          <w:b/>
          <w:sz w:val="24"/>
          <w:szCs w:val="24"/>
        </w:rPr>
        <w:t xml:space="preserve"> </w:t>
      </w:r>
    </w:p>
    <w:p w14:paraId="0C221B61" w14:textId="7053E1E3" w:rsidR="005A053B" w:rsidRPr="005325E8" w:rsidRDefault="003B2EC0" w:rsidP="003D1C39">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 xml:space="preserve">Are program completion numbers on the rise or staying consistent? </w:t>
      </w:r>
      <w:r w:rsidR="003D1C39" w:rsidRPr="005325E8">
        <w:rPr>
          <w:rFonts w:ascii="Times New Roman" w:hAnsi="Times New Roman" w:cs="Times New Roman"/>
          <w:sz w:val="24"/>
          <w:szCs w:val="24"/>
        </w:rPr>
        <w:t xml:space="preserve"> </w:t>
      </w:r>
      <w:r w:rsidR="005A053B" w:rsidRPr="005325E8">
        <w:rPr>
          <w:rFonts w:ascii="Times New Roman" w:hAnsi="Times New Roman" w:cs="Times New Roman"/>
          <w:sz w:val="24"/>
          <w:szCs w:val="24"/>
        </w:rPr>
        <w:t xml:space="preserve">Are courses in department needed for program-specific requirements, and/or courses that meet general education requirements for many different programs? If no full time faculty, will it prevent ability to offer courses needed for program completion? </w:t>
      </w:r>
    </w:p>
    <w:p w14:paraId="28630AB6"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Guiding principles: The hiring request is strengthened if</w:t>
      </w:r>
    </w:p>
    <w:p w14:paraId="7A9EB208" w14:textId="77777777" w:rsidR="003B2EC0" w:rsidRPr="005325E8" w:rsidRDefault="003B2EC0" w:rsidP="003B2EC0">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program completion numbers are increasing, and/or</w:t>
      </w:r>
    </w:p>
    <w:p w14:paraId="3520D129" w14:textId="77777777" w:rsidR="003B2EC0" w:rsidRPr="005325E8" w:rsidRDefault="003B2EC0" w:rsidP="003B2EC0">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the department offers courses that are core courses for a degree or certificate</w:t>
      </w:r>
    </w:p>
    <w:p w14:paraId="4704D182" w14:textId="77777777" w:rsidR="003B2EC0" w:rsidRPr="005325E8" w:rsidRDefault="003B2EC0" w:rsidP="003B2EC0">
      <w:pPr>
        <w:pStyle w:val="ListParagraph"/>
        <w:numPr>
          <w:ilvl w:val="0"/>
          <w:numId w:val="6"/>
        </w:numPr>
        <w:spacing w:after="0" w:line="240" w:lineRule="auto"/>
        <w:rPr>
          <w:rFonts w:ascii="Times New Roman" w:hAnsi="Times New Roman" w:cs="Times New Roman"/>
          <w:b/>
          <w:sz w:val="24"/>
          <w:szCs w:val="24"/>
        </w:rPr>
      </w:pPr>
      <w:r w:rsidRPr="005325E8">
        <w:rPr>
          <w:rFonts w:ascii="Times New Roman" w:hAnsi="Times New Roman" w:cs="Times New Roman"/>
          <w:b/>
          <w:sz w:val="24"/>
          <w:szCs w:val="24"/>
        </w:rPr>
        <w:t>Relationship to Institutional Priorities (FTES goals, Equity Goals, Ed Master Plan Goals, etc.)</w:t>
      </w:r>
    </w:p>
    <w:p w14:paraId="08FB20C7" w14:textId="1DD6205A" w:rsidR="005325E8" w:rsidRDefault="005325E8" w:rsidP="003B2EC0">
      <w:pPr>
        <w:pStyle w:val="ListParagraph"/>
        <w:numPr>
          <w:ilvl w:val="1"/>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FTES</w:t>
      </w:r>
    </w:p>
    <w:p w14:paraId="25252A57" w14:textId="17D24AA7" w:rsidR="005325E8" w:rsidRDefault="005325E8" w:rsidP="005325E8">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Is the department maintaining or increasing in FTES while maintaining a productivity level near the college target?</w:t>
      </w:r>
    </w:p>
    <w:p w14:paraId="6CEB3EBA" w14:textId="66E60424" w:rsidR="005325E8" w:rsidRPr="005325E8" w:rsidRDefault="005325E8" w:rsidP="005325E8">
      <w:pPr>
        <w:pStyle w:val="ListParagraph"/>
        <w:numPr>
          <w:ilvl w:val="2"/>
          <w:numId w:val="6"/>
        </w:numPr>
        <w:rPr>
          <w:rFonts w:ascii="Times New Roman" w:hAnsi="Times New Roman" w:cs="Times New Roman"/>
          <w:sz w:val="24"/>
          <w:szCs w:val="24"/>
        </w:rPr>
      </w:pPr>
      <w:r w:rsidRPr="005325E8">
        <w:rPr>
          <w:rFonts w:ascii="Times New Roman" w:hAnsi="Times New Roman" w:cs="Times New Roman"/>
          <w:sz w:val="24"/>
          <w:szCs w:val="24"/>
        </w:rPr>
        <w:t xml:space="preserve">Guiding principle: The request for the full time faculty hire is strengthened if </w:t>
      </w:r>
      <w:r>
        <w:rPr>
          <w:rFonts w:ascii="Times New Roman" w:hAnsi="Times New Roman" w:cs="Times New Roman"/>
          <w:sz w:val="24"/>
          <w:szCs w:val="24"/>
        </w:rPr>
        <w:t>FTES</w:t>
      </w:r>
      <w:r w:rsidRPr="005325E8">
        <w:rPr>
          <w:rFonts w:ascii="Times New Roman" w:hAnsi="Times New Roman" w:cs="Times New Roman"/>
          <w:sz w:val="24"/>
          <w:szCs w:val="24"/>
        </w:rPr>
        <w:t xml:space="preserve"> has</w:t>
      </w:r>
      <w:r>
        <w:rPr>
          <w:rFonts w:ascii="Times New Roman" w:hAnsi="Times New Roman" w:cs="Times New Roman"/>
          <w:sz w:val="24"/>
          <w:szCs w:val="24"/>
        </w:rPr>
        <w:t xml:space="preserve"> been going up or staying cons</w:t>
      </w:r>
      <w:r w:rsidRPr="005325E8">
        <w:rPr>
          <w:rFonts w:ascii="Times New Roman" w:hAnsi="Times New Roman" w:cs="Times New Roman"/>
          <w:sz w:val="24"/>
          <w:szCs w:val="24"/>
        </w:rPr>
        <w:t>tant</w:t>
      </w:r>
      <w:r>
        <w:rPr>
          <w:rFonts w:ascii="Times New Roman" w:hAnsi="Times New Roman" w:cs="Times New Roman"/>
          <w:sz w:val="24"/>
          <w:szCs w:val="24"/>
        </w:rPr>
        <w:t xml:space="preserve"> and productivity is at or above the college target.</w:t>
      </w:r>
    </w:p>
    <w:p w14:paraId="1EE64A3C"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Equity</w:t>
      </w:r>
    </w:p>
    <w:p w14:paraId="03BAA9C1" w14:textId="773E8F23" w:rsidR="003B2EC0" w:rsidRPr="005325E8" w:rsidRDefault="003D1C39" w:rsidP="003D1C39">
      <w:pPr>
        <w:pStyle w:val="ListParagraph"/>
        <w:numPr>
          <w:ilvl w:val="2"/>
          <w:numId w:val="6"/>
        </w:numPr>
        <w:rPr>
          <w:rFonts w:ascii="Times New Roman" w:hAnsi="Times New Roman" w:cs="Times New Roman"/>
          <w:sz w:val="24"/>
          <w:szCs w:val="24"/>
        </w:rPr>
      </w:pPr>
      <w:r w:rsidRPr="005325E8">
        <w:rPr>
          <w:rFonts w:ascii="Times New Roman" w:hAnsi="Times New Roman" w:cs="Times New Roman"/>
          <w:sz w:val="24"/>
          <w:szCs w:val="24"/>
        </w:rPr>
        <w:t xml:space="preserve">Does this department serve a high percentage of disproportionately impacted groups?  </w:t>
      </w:r>
      <w:r w:rsidR="003B2EC0" w:rsidRPr="005325E8">
        <w:rPr>
          <w:rFonts w:ascii="Times New Roman" w:hAnsi="Times New Roman" w:cs="Times New Roman"/>
          <w:sz w:val="24"/>
          <w:szCs w:val="24"/>
        </w:rPr>
        <w:t xml:space="preserve">Does the department’s data suggest there are student </w:t>
      </w:r>
      <w:r w:rsidR="003B2EC0" w:rsidRPr="005325E8">
        <w:rPr>
          <w:rFonts w:ascii="Times New Roman" w:hAnsi="Times New Roman" w:cs="Times New Roman"/>
          <w:sz w:val="24"/>
          <w:szCs w:val="24"/>
        </w:rPr>
        <w:lastRenderedPageBreak/>
        <w:t>groups being disproportionately impacted (particularly student groups that are traditionally underserved)? Absolute? Relative to the college’s trends?</w:t>
      </w:r>
    </w:p>
    <w:p w14:paraId="5CEDC999" w14:textId="03F99D74" w:rsidR="005A053B" w:rsidRPr="00621379" w:rsidRDefault="003B2EC0" w:rsidP="00E57041">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 xml:space="preserve">Guiding principle: </w:t>
      </w:r>
      <w:r w:rsidR="00621379">
        <w:rPr>
          <w:rFonts w:ascii="Times New Roman" w:hAnsi="Times New Roman" w:cs="Times New Roman"/>
          <w:sz w:val="24"/>
          <w:szCs w:val="24"/>
        </w:rPr>
        <w:t>Having a greater proportion of full time faculty is positively correlated with student success</w:t>
      </w:r>
      <w:r w:rsidR="00B038AD">
        <w:rPr>
          <w:rStyle w:val="FootnoteReference"/>
          <w:rFonts w:ascii="Times New Roman" w:hAnsi="Times New Roman" w:cs="Times New Roman"/>
          <w:sz w:val="24"/>
          <w:szCs w:val="24"/>
        </w:rPr>
        <w:footnoteReference w:id="1"/>
      </w:r>
      <w:r w:rsidR="00B038AD" w:rsidRPr="00B038AD">
        <w:rPr>
          <w:rFonts w:ascii="Times New Roman" w:hAnsi="Times New Roman" w:cs="Times New Roman"/>
          <w:sz w:val="24"/>
          <w:szCs w:val="24"/>
          <w:vertAlign w:val="superscript"/>
        </w:rPr>
        <w:t>,</w:t>
      </w:r>
      <w:r w:rsidR="00B038AD">
        <w:rPr>
          <w:rStyle w:val="FootnoteReference"/>
          <w:rFonts w:ascii="Times New Roman" w:hAnsi="Times New Roman" w:cs="Times New Roman"/>
          <w:sz w:val="24"/>
          <w:szCs w:val="24"/>
        </w:rPr>
        <w:footnoteReference w:id="2"/>
      </w:r>
      <w:r w:rsidR="00621379">
        <w:rPr>
          <w:rFonts w:ascii="Times New Roman" w:hAnsi="Times New Roman" w:cs="Times New Roman"/>
          <w:sz w:val="24"/>
          <w:szCs w:val="24"/>
        </w:rPr>
        <w:t>. Thus, to increase student success t</w:t>
      </w:r>
      <w:r w:rsidR="00932548">
        <w:rPr>
          <w:rFonts w:ascii="Times New Roman" w:hAnsi="Times New Roman" w:cs="Times New Roman"/>
          <w:sz w:val="24"/>
          <w:szCs w:val="24"/>
        </w:rPr>
        <w:t>he legislature has set a goal that each col</w:t>
      </w:r>
      <w:r w:rsidR="00621379">
        <w:rPr>
          <w:rFonts w:ascii="Times New Roman" w:hAnsi="Times New Roman" w:cs="Times New Roman"/>
          <w:sz w:val="24"/>
          <w:szCs w:val="24"/>
        </w:rPr>
        <w:t>lege have 75% full time faculty.</w:t>
      </w:r>
      <w:r w:rsidR="00932548">
        <w:rPr>
          <w:rFonts w:ascii="Times New Roman" w:hAnsi="Times New Roman" w:cs="Times New Roman"/>
          <w:sz w:val="24"/>
          <w:szCs w:val="24"/>
        </w:rPr>
        <w:t xml:space="preserve"> </w:t>
      </w:r>
      <w:r w:rsidR="00621379">
        <w:rPr>
          <w:rFonts w:ascii="Times New Roman" w:hAnsi="Times New Roman" w:cs="Times New Roman"/>
          <w:sz w:val="24"/>
          <w:szCs w:val="24"/>
        </w:rPr>
        <w:t>T</w:t>
      </w:r>
      <w:r w:rsidR="00932548" w:rsidRPr="00621379">
        <w:rPr>
          <w:rFonts w:ascii="Times New Roman" w:hAnsi="Times New Roman" w:cs="Times New Roman"/>
          <w:sz w:val="24"/>
          <w:szCs w:val="24"/>
        </w:rPr>
        <w:t xml:space="preserve">he further away </w:t>
      </w:r>
      <w:r w:rsidR="00621379">
        <w:rPr>
          <w:rFonts w:ascii="Times New Roman" w:hAnsi="Times New Roman" w:cs="Times New Roman"/>
          <w:sz w:val="24"/>
          <w:szCs w:val="24"/>
        </w:rPr>
        <w:t xml:space="preserve">the requesting department is </w:t>
      </w:r>
      <w:r w:rsidR="00932548" w:rsidRPr="00621379">
        <w:rPr>
          <w:rFonts w:ascii="Times New Roman" w:hAnsi="Times New Roman" w:cs="Times New Roman"/>
          <w:sz w:val="24"/>
          <w:szCs w:val="24"/>
        </w:rPr>
        <w:t>from the goal of 75%, the more this substantiates the need for the hire.</w:t>
      </w:r>
    </w:p>
    <w:p w14:paraId="7BCAF408"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Ed Master Plan Goals</w:t>
      </w:r>
    </w:p>
    <w:p w14:paraId="3400C8CC" w14:textId="77777777" w:rsidR="003B2EC0" w:rsidRPr="005325E8" w:rsidRDefault="003B2EC0" w:rsidP="003B2EC0">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 xml:space="preserve">How does the department contribute to achieving the goals identified in the Ed Master Plan? </w:t>
      </w:r>
    </w:p>
    <w:p w14:paraId="1D24178C" w14:textId="77777777" w:rsidR="003B2EC0" w:rsidRPr="005325E8" w:rsidRDefault="003B2EC0" w:rsidP="003B2EC0">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Guiding principle: Departments that have identified strong ties to the Ed Master Plan goals have a stronger hiring request</w:t>
      </w:r>
    </w:p>
    <w:p w14:paraId="0CA81CBF"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Institution Set Standards</w:t>
      </w:r>
    </w:p>
    <w:p w14:paraId="2863786C" w14:textId="5F04AD37" w:rsidR="003B2EC0" w:rsidRPr="005325E8" w:rsidRDefault="003B2EC0" w:rsidP="003B2EC0">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 xml:space="preserve">The college has identified </w:t>
      </w:r>
      <w:r w:rsidR="00A84447">
        <w:rPr>
          <w:rFonts w:ascii="Times New Roman" w:hAnsi="Times New Roman" w:cs="Times New Roman"/>
          <w:sz w:val="24"/>
          <w:szCs w:val="24"/>
        </w:rPr>
        <w:t>a standard for a</w:t>
      </w:r>
      <w:r w:rsidRPr="005325E8">
        <w:rPr>
          <w:rFonts w:ascii="Times New Roman" w:hAnsi="Times New Roman" w:cs="Times New Roman"/>
          <w:sz w:val="24"/>
          <w:szCs w:val="24"/>
        </w:rPr>
        <w:t xml:space="preserve"> minimum acceptable </w:t>
      </w:r>
      <w:r w:rsidR="00A84447">
        <w:rPr>
          <w:rFonts w:ascii="Times New Roman" w:hAnsi="Times New Roman" w:cs="Times New Roman"/>
          <w:sz w:val="24"/>
          <w:szCs w:val="24"/>
        </w:rPr>
        <w:t xml:space="preserve">institutional </w:t>
      </w:r>
      <w:r w:rsidRPr="005325E8">
        <w:rPr>
          <w:rFonts w:ascii="Times New Roman" w:hAnsi="Times New Roman" w:cs="Times New Roman"/>
          <w:sz w:val="24"/>
          <w:szCs w:val="24"/>
        </w:rPr>
        <w:t>course success rate.</w:t>
      </w:r>
    </w:p>
    <w:p w14:paraId="0B0F8115" w14:textId="4D533B86" w:rsidR="003B2EC0" w:rsidRPr="005325E8" w:rsidRDefault="003B2EC0" w:rsidP="003B2EC0">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 xml:space="preserve">Guiding principles: Departments close to, or below, this minimum </w:t>
      </w:r>
      <w:r w:rsidR="00A84447">
        <w:rPr>
          <w:rFonts w:ascii="Times New Roman" w:hAnsi="Times New Roman" w:cs="Times New Roman"/>
          <w:sz w:val="24"/>
          <w:szCs w:val="24"/>
        </w:rPr>
        <w:t>standard</w:t>
      </w:r>
      <w:r w:rsidRPr="005325E8">
        <w:rPr>
          <w:rFonts w:ascii="Times New Roman" w:hAnsi="Times New Roman" w:cs="Times New Roman"/>
          <w:sz w:val="24"/>
          <w:szCs w:val="24"/>
        </w:rPr>
        <w:t xml:space="preserve"> course success rate </w:t>
      </w:r>
      <w:r w:rsidR="00A84447">
        <w:rPr>
          <w:rFonts w:ascii="Times New Roman" w:hAnsi="Times New Roman" w:cs="Times New Roman"/>
          <w:sz w:val="24"/>
          <w:szCs w:val="24"/>
        </w:rPr>
        <w:t xml:space="preserve">will </w:t>
      </w:r>
      <w:r w:rsidRPr="005325E8">
        <w:rPr>
          <w:rFonts w:ascii="Times New Roman" w:hAnsi="Times New Roman" w:cs="Times New Roman"/>
          <w:sz w:val="24"/>
          <w:szCs w:val="24"/>
        </w:rPr>
        <w:t>have a stronger full time faculty hiring request.</w:t>
      </w:r>
    </w:p>
    <w:p w14:paraId="6CD7BECB" w14:textId="77777777" w:rsidR="003B2EC0" w:rsidRPr="005325E8" w:rsidRDefault="003B2EC0" w:rsidP="003B2EC0">
      <w:pPr>
        <w:rPr>
          <w:rFonts w:ascii="Times New Roman" w:hAnsi="Times New Roman" w:cs="Times New Roman"/>
          <w:sz w:val="24"/>
          <w:szCs w:val="24"/>
        </w:rPr>
      </w:pPr>
    </w:p>
    <w:p w14:paraId="608ADC32" w14:textId="75E8EAE3" w:rsidR="00B727A5" w:rsidRPr="005325E8" w:rsidRDefault="00B727A5" w:rsidP="00546F77">
      <w:pPr>
        <w:spacing w:after="0"/>
        <w:rPr>
          <w:rFonts w:ascii="Times New Roman" w:hAnsi="Times New Roman" w:cs="Times New Roman"/>
          <w:sz w:val="24"/>
          <w:szCs w:val="24"/>
          <w:u w:val="single"/>
        </w:rPr>
      </w:pPr>
    </w:p>
    <w:sectPr w:rsidR="00B727A5" w:rsidRPr="005325E8" w:rsidSect="005A053B">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79D3A" w14:textId="77777777" w:rsidR="00EA48D4" w:rsidRDefault="00EA48D4" w:rsidP="00CA3020">
      <w:pPr>
        <w:spacing w:after="0" w:line="240" w:lineRule="auto"/>
      </w:pPr>
      <w:r>
        <w:separator/>
      </w:r>
    </w:p>
  </w:endnote>
  <w:endnote w:type="continuationSeparator" w:id="0">
    <w:p w14:paraId="06A6361D" w14:textId="77777777" w:rsidR="00EA48D4" w:rsidRDefault="00EA48D4" w:rsidP="00CA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3240" w14:textId="77777777" w:rsidR="00B825AA" w:rsidRDefault="00B825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7AA96" w14:textId="7E945BDE" w:rsidR="00CA3020" w:rsidRDefault="00457401">
    <w:pPr>
      <w:pStyle w:val="Footer"/>
      <w:pBdr>
        <w:top w:val="thinThickSmallGap" w:sz="24" w:space="1" w:color="622423" w:themeColor="accent2" w:themeShade="7F"/>
      </w:pBdr>
      <w:rPr>
        <w:rFonts w:asciiTheme="majorHAnsi" w:eastAsiaTheme="majorEastAsia" w:hAnsiTheme="majorHAnsi" w:cstheme="majorBidi"/>
      </w:rPr>
    </w:pPr>
    <w:r w:rsidRPr="00457401">
      <w:rPr>
        <w:rFonts w:asciiTheme="majorHAnsi" w:eastAsiaTheme="majorEastAsia" w:hAnsiTheme="majorHAnsi" w:cstheme="majorBidi"/>
      </w:rPr>
      <w:t>Faculty Out-of-Cycle Prioritization Request Form</w:t>
    </w:r>
    <w:r w:rsidR="005325E8">
      <w:rPr>
        <w:rFonts w:asciiTheme="majorHAnsi" w:eastAsiaTheme="majorEastAsia" w:hAnsiTheme="majorHAnsi" w:cstheme="majorBidi"/>
      </w:rPr>
      <w:t xml:space="preserve">, </w:t>
    </w:r>
    <w:r w:rsidR="00A84447">
      <w:rPr>
        <w:rFonts w:asciiTheme="majorHAnsi" w:eastAsiaTheme="majorEastAsia" w:hAnsiTheme="majorHAnsi" w:cstheme="majorBidi"/>
      </w:rPr>
      <w:t>December 8</w:t>
    </w:r>
    <w:r w:rsidR="00CA3020">
      <w:rPr>
        <w:rFonts w:asciiTheme="majorHAnsi" w:eastAsiaTheme="majorEastAsia" w:hAnsiTheme="majorHAnsi" w:cstheme="majorBidi"/>
      </w:rPr>
      <w:t>, 2015</w:t>
    </w:r>
    <w:r w:rsidR="00CA3020">
      <w:rPr>
        <w:rFonts w:asciiTheme="majorHAnsi" w:eastAsiaTheme="majorEastAsia" w:hAnsiTheme="majorHAnsi" w:cstheme="majorBidi"/>
      </w:rPr>
      <w:ptab w:relativeTo="margin" w:alignment="right" w:leader="none"/>
    </w:r>
    <w:r w:rsidR="00CA3020">
      <w:rPr>
        <w:rFonts w:asciiTheme="majorHAnsi" w:eastAsiaTheme="majorEastAsia" w:hAnsiTheme="majorHAnsi" w:cstheme="majorBidi"/>
      </w:rPr>
      <w:t xml:space="preserve">Page </w:t>
    </w:r>
    <w:r w:rsidR="00CA3020">
      <w:rPr>
        <w:rFonts w:eastAsiaTheme="minorEastAsia"/>
      </w:rPr>
      <w:fldChar w:fldCharType="begin"/>
    </w:r>
    <w:r w:rsidR="00CA3020">
      <w:instrText xml:space="preserve"> PAGE   \* MERGEFORMAT </w:instrText>
    </w:r>
    <w:r w:rsidR="00CA3020">
      <w:rPr>
        <w:rFonts w:eastAsiaTheme="minorEastAsia"/>
      </w:rPr>
      <w:fldChar w:fldCharType="separate"/>
    </w:r>
    <w:r w:rsidR="00BC2C9E" w:rsidRPr="00BC2C9E">
      <w:rPr>
        <w:rFonts w:asciiTheme="majorHAnsi" w:eastAsiaTheme="majorEastAsia" w:hAnsiTheme="majorHAnsi" w:cstheme="majorBidi"/>
        <w:noProof/>
      </w:rPr>
      <w:t>2</w:t>
    </w:r>
    <w:r w:rsidR="00CA3020">
      <w:rPr>
        <w:rFonts w:asciiTheme="majorHAnsi" w:eastAsiaTheme="majorEastAsia" w:hAnsiTheme="majorHAnsi" w:cstheme="majorBidi"/>
        <w:noProof/>
      </w:rPr>
      <w:fldChar w:fldCharType="end"/>
    </w:r>
  </w:p>
  <w:p w14:paraId="69F8B8F0" w14:textId="77777777" w:rsidR="00CA3020" w:rsidRDefault="00CA30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96360" w14:textId="77777777" w:rsidR="00B825AA" w:rsidRDefault="00B82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A2180" w14:textId="77777777" w:rsidR="00EA48D4" w:rsidRDefault="00EA48D4" w:rsidP="00CA3020">
      <w:pPr>
        <w:spacing w:after="0" w:line="240" w:lineRule="auto"/>
      </w:pPr>
      <w:r>
        <w:separator/>
      </w:r>
    </w:p>
  </w:footnote>
  <w:footnote w:type="continuationSeparator" w:id="0">
    <w:p w14:paraId="742F4CEC" w14:textId="77777777" w:rsidR="00EA48D4" w:rsidRDefault="00EA48D4" w:rsidP="00CA3020">
      <w:pPr>
        <w:spacing w:after="0" w:line="240" w:lineRule="auto"/>
      </w:pPr>
      <w:r>
        <w:continuationSeparator/>
      </w:r>
    </w:p>
  </w:footnote>
  <w:footnote w:id="1">
    <w:p w14:paraId="3264D2C8" w14:textId="318A7C67" w:rsidR="00B038AD" w:rsidRDefault="00B038AD">
      <w:pPr>
        <w:pStyle w:val="FootnoteText"/>
        <w:rPr>
          <w:rStyle w:val="Hyperlink"/>
        </w:rPr>
      </w:pPr>
      <w:r>
        <w:rPr>
          <w:rStyle w:val="FootnoteReference"/>
        </w:rPr>
        <w:footnoteRef/>
      </w:r>
      <w:r>
        <w:t xml:space="preserve"> </w:t>
      </w:r>
      <w:hyperlink r:id="rId1" w:history="1">
        <w:r w:rsidRPr="000B798B">
          <w:rPr>
            <w:rStyle w:val="Hyperlink"/>
          </w:rPr>
          <w:t>http://www.asccc.org/sites/default/files/Rostrum_Sep08.pdf</w:t>
        </w:r>
      </w:hyperlink>
    </w:p>
    <w:p w14:paraId="28D3392A" w14:textId="77777777" w:rsidR="00B038AD" w:rsidRDefault="00B038AD">
      <w:pPr>
        <w:pStyle w:val="FootnoteText"/>
      </w:pPr>
    </w:p>
  </w:footnote>
  <w:footnote w:id="2">
    <w:p w14:paraId="4842BE0C" w14:textId="115B95AB" w:rsidR="00B038AD" w:rsidRDefault="00B038AD">
      <w:pPr>
        <w:pStyle w:val="FootnoteText"/>
      </w:pPr>
      <w:r>
        <w:rPr>
          <w:rStyle w:val="FootnoteReference"/>
        </w:rPr>
        <w:footnoteRef/>
      </w:r>
      <w:r>
        <w:t xml:space="preserve"> </w:t>
      </w:r>
      <w:hyperlink r:id="rId2" w:history="1">
        <w:r w:rsidR="00EF7EC1" w:rsidRPr="000B798B">
          <w:rPr>
            <w:rStyle w:val="Hyperlink"/>
          </w:rPr>
          <w:t>http://www.asccc.org/content/7525-faculty-obligation-number-or-why-are-we-not-all-there-yet</w:t>
        </w:r>
      </w:hyperlink>
      <w:r w:rsidR="00EF7EC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D6937" w14:textId="22B54C34" w:rsidR="00106CF6" w:rsidRDefault="00106C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AE125" w14:textId="7EEB44A4" w:rsidR="00106CF6" w:rsidRDefault="00106C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C8F5B" w14:textId="20392DDA" w:rsidR="00106CF6" w:rsidRDefault="00106C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93518"/>
    <w:multiLevelType w:val="hybridMultilevel"/>
    <w:tmpl w:val="8A66F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D66CD6"/>
    <w:multiLevelType w:val="hybridMultilevel"/>
    <w:tmpl w:val="2CEA7B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56F22"/>
    <w:multiLevelType w:val="hybridMultilevel"/>
    <w:tmpl w:val="5E60E010"/>
    <w:lvl w:ilvl="0" w:tplc="F36ABE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E7220D"/>
    <w:multiLevelType w:val="hybridMultilevel"/>
    <w:tmpl w:val="1C00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437A45"/>
    <w:multiLevelType w:val="hybridMultilevel"/>
    <w:tmpl w:val="172A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9B63E6"/>
    <w:multiLevelType w:val="hybridMultilevel"/>
    <w:tmpl w:val="CA40973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3761EEE"/>
    <w:multiLevelType w:val="hybridMultilevel"/>
    <w:tmpl w:val="A176D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4509E1"/>
    <w:multiLevelType w:val="hybridMultilevel"/>
    <w:tmpl w:val="74CE9B34"/>
    <w:lvl w:ilvl="0" w:tplc="A128F24A">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330297"/>
    <w:multiLevelType w:val="hybridMultilevel"/>
    <w:tmpl w:val="33ACD5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8"/>
  </w:num>
  <w:num w:numId="5">
    <w:abstractNumId w:val="2"/>
  </w:num>
  <w:num w:numId="6">
    <w:abstractNumId w:val="7"/>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0D9"/>
    <w:rsid w:val="000057D1"/>
    <w:rsid w:val="00007C6E"/>
    <w:rsid w:val="00036F0D"/>
    <w:rsid w:val="00051694"/>
    <w:rsid w:val="00060B85"/>
    <w:rsid w:val="00067ABB"/>
    <w:rsid w:val="00095312"/>
    <w:rsid w:val="000A3754"/>
    <w:rsid w:val="00103423"/>
    <w:rsid w:val="00106CF6"/>
    <w:rsid w:val="00116F2A"/>
    <w:rsid w:val="0013442D"/>
    <w:rsid w:val="00155421"/>
    <w:rsid w:val="001641CC"/>
    <w:rsid w:val="00180AB8"/>
    <w:rsid w:val="001868B7"/>
    <w:rsid w:val="001B07E1"/>
    <w:rsid w:val="001B532D"/>
    <w:rsid w:val="001E6B33"/>
    <w:rsid w:val="00250E0C"/>
    <w:rsid w:val="00266AE2"/>
    <w:rsid w:val="00282F18"/>
    <w:rsid w:val="002C1494"/>
    <w:rsid w:val="002C191F"/>
    <w:rsid w:val="002C579F"/>
    <w:rsid w:val="002E2240"/>
    <w:rsid w:val="003122C1"/>
    <w:rsid w:val="00321EF1"/>
    <w:rsid w:val="003342E7"/>
    <w:rsid w:val="0034622C"/>
    <w:rsid w:val="00372849"/>
    <w:rsid w:val="003A09CD"/>
    <w:rsid w:val="003A13D6"/>
    <w:rsid w:val="003B2EC0"/>
    <w:rsid w:val="003D1C39"/>
    <w:rsid w:val="00400268"/>
    <w:rsid w:val="00400DCC"/>
    <w:rsid w:val="00413234"/>
    <w:rsid w:val="0043698A"/>
    <w:rsid w:val="00457401"/>
    <w:rsid w:val="00481B8C"/>
    <w:rsid w:val="004D462D"/>
    <w:rsid w:val="004E4F64"/>
    <w:rsid w:val="005111C1"/>
    <w:rsid w:val="005325E8"/>
    <w:rsid w:val="0054625B"/>
    <w:rsid w:val="00546F77"/>
    <w:rsid w:val="005932BB"/>
    <w:rsid w:val="005A053B"/>
    <w:rsid w:val="00605973"/>
    <w:rsid w:val="00621379"/>
    <w:rsid w:val="0063531E"/>
    <w:rsid w:val="006645CA"/>
    <w:rsid w:val="006665DE"/>
    <w:rsid w:val="006A707D"/>
    <w:rsid w:val="006C27F4"/>
    <w:rsid w:val="006C7CA8"/>
    <w:rsid w:val="006C7EEE"/>
    <w:rsid w:val="007232DF"/>
    <w:rsid w:val="00772C30"/>
    <w:rsid w:val="00792AB4"/>
    <w:rsid w:val="00793FF4"/>
    <w:rsid w:val="00853825"/>
    <w:rsid w:val="0085582F"/>
    <w:rsid w:val="00885992"/>
    <w:rsid w:val="008A1CA4"/>
    <w:rsid w:val="008B4B0E"/>
    <w:rsid w:val="008F6AB1"/>
    <w:rsid w:val="00916183"/>
    <w:rsid w:val="00932548"/>
    <w:rsid w:val="00940E34"/>
    <w:rsid w:val="009624FB"/>
    <w:rsid w:val="009A7FEE"/>
    <w:rsid w:val="00A0163F"/>
    <w:rsid w:val="00A06C4E"/>
    <w:rsid w:val="00A32254"/>
    <w:rsid w:val="00A32A8E"/>
    <w:rsid w:val="00A42671"/>
    <w:rsid w:val="00A6739A"/>
    <w:rsid w:val="00A7619E"/>
    <w:rsid w:val="00A77518"/>
    <w:rsid w:val="00A84447"/>
    <w:rsid w:val="00AC558C"/>
    <w:rsid w:val="00B038AD"/>
    <w:rsid w:val="00B40170"/>
    <w:rsid w:val="00B70A9A"/>
    <w:rsid w:val="00B727A5"/>
    <w:rsid w:val="00B75898"/>
    <w:rsid w:val="00B825AA"/>
    <w:rsid w:val="00B82653"/>
    <w:rsid w:val="00B875FA"/>
    <w:rsid w:val="00B93A1E"/>
    <w:rsid w:val="00BB5BB8"/>
    <w:rsid w:val="00BB741C"/>
    <w:rsid w:val="00BC2C9E"/>
    <w:rsid w:val="00BD0DFF"/>
    <w:rsid w:val="00BF09D0"/>
    <w:rsid w:val="00CA1FF6"/>
    <w:rsid w:val="00CA3020"/>
    <w:rsid w:val="00CE2ECD"/>
    <w:rsid w:val="00D13433"/>
    <w:rsid w:val="00D20925"/>
    <w:rsid w:val="00D23FC6"/>
    <w:rsid w:val="00D50774"/>
    <w:rsid w:val="00D736A9"/>
    <w:rsid w:val="00DA565F"/>
    <w:rsid w:val="00DB5257"/>
    <w:rsid w:val="00DF2A52"/>
    <w:rsid w:val="00DF3789"/>
    <w:rsid w:val="00DF459C"/>
    <w:rsid w:val="00DF50D9"/>
    <w:rsid w:val="00E314BB"/>
    <w:rsid w:val="00E57041"/>
    <w:rsid w:val="00EA48D4"/>
    <w:rsid w:val="00ED1AE2"/>
    <w:rsid w:val="00ED28CA"/>
    <w:rsid w:val="00EF7EC1"/>
    <w:rsid w:val="00F01C5E"/>
    <w:rsid w:val="00F24244"/>
    <w:rsid w:val="00F3730D"/>
    <w:rsid w:val="00F40481"/>
    <w:rsid w:val="00F43552"/>
    <w:rsid w:val="00F43F53"/>
    <w:rsid w:val="00F6205A"/>
    <w:rsid w:val="00F93BC6"/>
    <w:rsid w:val="00FC209D"/>
    <w:rsid w:val="00FE1D26"/>
    <w:rsid w:val="00FF1ADE"/>
    <w:rsid w:val="00FF7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10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2EC0"/>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AE2"/>
    <w:pPr>
      <w:ind w:left="720"/>
      <w:contextualSpacing/>
    </w:pPr>
  </w:style>
  <w:style w:type="paragraph" w:styleId="Header">
    <w:name w:val="header"/>
    <w:basedOn w:val="Normal"/>
    <w:link w:val="HeaderChar"/>
    <w:uiPriority w:val="99"/>
    <w:unhideWhenUsed/>
    <w:rsid w:val="00CA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020"/>
  </w:style>
  <w:style w:type="paragraph" w:styleId="Footer">
    <w:name w:val="footer"/>
    <w:basedOn w:val="Normal"/>
    <w:link w:val="FooterChar"/>
    <w:uiPriority w:val="99"/>
    <w:unhideWhenUsed/>
    <w:rsid w:val="00CA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020"/>
  </w:style>
  <w:style w:type="paragraph" w:styleId="BalloonText">
    <w:name w:val="Balloon Text"/>
    <w:basedOn w:val="Normal"/>
    <w:link w:val="BalloonTextChar"/>
    <w:uiPriority w:val="99"/>
    <w:semiHidden/>
    <w:unhideWhenUsed/>
    <w:rsid w:val="00CA3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20"/>
    <w:rPr>
      <w:rFonts w:ascii="Tahoma" w:hAnsi="Tahoma" w:cs="Tahoma"/>
      <w:sz w:val="16"/>
      <w:szCs w:val="16"/>
    </w:rPr>
  </w:style>
  <w:style w:type="table" w:styleId="TableGrid">
    <w:name w:val="Table Grid"/>
    <w:basedOn w:val="TableNormal"/>
    <w:rsid w:val="00DF3789"/>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5DE"/>
    <w:rPr>
      <w:color w:val="0000FF" w:themeColor="hyperlink"/>
      <w:u w:val="single"/>
    </w:rPr>
  </w:style>
  <w:style w:type="character" w:customStyle="1" w:styleId="Heading1Char">
    <w:name w:val="Heading 1 Char"/>
    <w:basedOn w:val="DefaultParagraphFont"/>
    <w:link w:val="Heading1"/>
    <w:uiPriority w:val="9"/>
    <w:rsid w:val="003B2EC0"/>
    <w:rPr>
      <w:rFonts w:asciiTheme="majorHAnsi" w:eastAsiaTheme="majorEastAsia" w:hAnsiTheme="majorHAnsi" w:cstheme="majorBidi"/>
      <w:b/>
      <w:bCs/>
      <w:color w:val="5F497A" w:themeColor="accent4" w:themeShade="BF"/>
      <w:sz w:val="32"/>
      <w:szCs w:val="32"/>
      <w:lang w:eastAsia="ja-JP"/>
    </w:rPr>
  </w:style>
  <w:style w:type="paragraph" w:styleId="EndnoteText">
    <w:name w:val="endnote text"/>
    <w:basedOn w:val="Normal"/>
    <w:link w:val="EndnoteTextChar"/>
    <w:uiPriority w:val="99"/>
    <w:unhideWhenUsed/>
    <w:rsid w:val="003B2EC0"/>
    <w:pPr>
      <w:spacing w:after="0" w:line="240" w:lineRule="auto"/>
    </w:pPr>
    <w:rPr>
      <w:rFonts w:eastAsiaTheme="minorEastAsia"/>
      <w:sz w:val="24"/>
      <w:szCs w:val="24"/>
      <w:lang w:eastAsia="ja-JP"/>
    </w:rPr>
  </w:style>
  <w:style w:type="character" w:customStyle="1" w:styleId="EndnoteTextChar">
    <w:name w:val="Endnote Text Char"/>
    <w:basedOn w:val="DefaultParagraphFont"/>
    <w:link w:val="EndnoteText"/>
    <w:uiPriority w:val="99"/>
    <w:rsid w:val="003B2EC0"/>
    <w:rPr>
      <w:rFonts w:eastAsiaTheme="minorEastAsia"/>
      <w:sz w:val="24"/>
      <w:szCs w:val="24"/>
      <w:lang w:eastAsia="ja-JP"/>
    </w:rPr>
  </w:style>
  <w:style w:type="character" w:styleId="EndnoteReference">
    <w:name w:val="endnote reference"/>
    <w:basedOn w:val="DefaultParagraphFont"/>
    <w:uiPriority w:val="99"/>
    <w:unhideWhenUsed/>
    <w:rsid w:val="003B2EC0"/>
    <w:rPr>
      <w:vertAlign w:val="superscript"/>
    </w:rPr>
  </w:style>
  <w:style w:type="paragraph" w:styleId="FootnoteText">
    <w:name w:val="footnote text"/>
    <w:basedOn w:val="Normal"/>
    <w:link w:val="FootnoteTextChar"/>
    <w:uiPriority w:val="99"/>
    <w:unhideWhenUsed/>
    <w:rsid w:val="00B038AD"/>
    <w:pPr>
      <w:spacing w:after="0" w:line="240" w:lineRule="auto"/>
    </w:pPr>
    <w:rPr>
      <w:sz w:val="24"/>
      <w:szCs w:val="24"/>
    </w:rPr>
  </w:style>
  <w:style w:type="character" w:customStyle="1" w:styleId="FootnoteTextChar">
    <w:name w:val="Footnote Text Char"/>
    <w:basedOn w:val="DefaultParagraphFont"/>
    <w:link w:val="FootnoteText"/>
    <w:uiPriority w:val="99"/>
    <w:rsid w:val="00B038AD"/>
    <w:rPr>
      <w:sz w:val="24"/>
      <w:szCs w:val="24"/>
    </w:rPr>
  </w:style>
  <w:style w:type="character" w:styleId="FootnoteReference">
    <w:name w:val="footnote reference"/>
    <w:basedOn w:val="DefaultParagraphFont"/>
    <w:uiPriority w:val="99"/>
    <w:unhideWhenUsed/>
    <w:rsid w:val="00B038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2EC0"/>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AE2"/>
    <w:pPr>
      <w:ind w:left="720"/>
      <w:contextualSpacing/>
    </w:pPr>
  </w:style>
  <w:style w:type="paragraph" w:styleId="Header">
    <w:name w:val="header"/>
    <w:basedOn w:val="Normal"/>
    <w:link w:val="HeaderChar"/>
    <w:uiPriority w:val="99"/>
    <w:unhideWhenUsed/>
    <w:rsid w:val="00CA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020"/>
  </w:style>
  <w:style w:type="paragraph" w:styleId="Footer">
    <w:name w:val="footer"/>
    <w:basedOn w:val="Normal"/>
    <w:link w:val="FooterChar"/>
    <w:uiPriority w:val="99"/>
    <w:unhideWhenUsed/>
    <w:rsid w:val="00CA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020"/>
  </w:style>
  <w:style w:type="paragraph" w:styleId="BalloonText">
    <w:name w:val="Balloon Text"/>
    <w:basedOn w:val="Normal"/>
    <w:link w:val="BalloonTextChar"/>
    <w:uiPriority w:val="99"/>
    <w:semiHidden/>
    <w:unhideWhenUsed/>
    <w:rsid w:val="00CA3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20"/>
    <w:rPr>
      <w:rFonts w:ascii="Tahoma" w:hAnsi="Tahoma" w:cs="Tahoma"/>
      <w:sz w:val="16"/>
      <w:szCs w:val="16"/>
    </w:rPr>
  </w:style>
  <w:style w:type="table" w:styleId="TableGrid">
    <w:name w:val="Table Grid"/>
    <w:basedOn w:val="TableNormal"/>
    <w:rsid w:val="00DF3789"/>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5DE"/>
    <w:rPr>
      <w:color w:val="0000FF" w:themeColor="hyperlink"/>
      <w:u w:val="single"/>
    </w:rPr>
  </w:style>
  <w:style w:type="character" w:customStyle="1" w:styleId="Heading1Char">
    <w:name w:val="Heading 1 Char"/>
    <w:basedOn w:val="DefaultParagraphFont"/>
    <w:link w:val="Heading1"/>
    <w:uiPriority w:val="9"/>
    <w:rsid w:val="003B2EC0"/>
    <w:rPr>
      <w:rFonts w:asciiTheme="majorHAnsi" w:eastAsiaTheme="majorEastAsia" w:hAnsiTheme="majorHAnsi" w:cstheme="majorBidi"/>
      <w:b/>
      <w:bCs/>
      <w:color w:val="5F497A" w:themeColor="accent4" w:themeShade="BF"/>
      <w:sz w:val="32"/>
      <w:szCs w:val="32"/>
      <w:lang w:eastAsia="ja-JP"/>
    </w:rPr>
  </w:style>
  <w:style w:type="paragraph" w:styleId="EndnoteText">
    <w:name w:val="endnote text"/>
    <w:basedOn w:val="Normal"/>
    <w:link w:val="EndnoteTextChar"/>
    <w:uiPriority w:val="99"/>
    <w:unhideWhenUsed/>
    <w:rsid w:val="003B2EC0"/>
    <w:pPr>
      <w:spacing w:after="0" w:line="240" w:lineRule="auto"/>
    </w:pPr>
    <w:rPr>
      <w:rFonts w:eastAsiaTheme="minorEastAsia"/>
      <w:sz w:val="24"/>
      <w:szCs w:val="24"/>
      <w:lang w:eastAsia="ja-JP"/>
    </w:rPr>
  </w:style>
  <w:style w:type="character" w:customStyle="1" w:styleId="EndnoteTextChar">
    <w:name w:val="Endnote Text Char"/>
    <w:basedOn w:val="DefaultParagraphFont"/>
    <w:link w:val="EndnoteText"/>
    <w:uiPriority w:val="99"/>
    <w:rsid w:val="003B2EC0"/>
    <w:rPr>
      <w:rFonts w:eastAsiaTheme="minorEastAsia"/>
      <w:sz w:val="24"/>
      <w:szCs w:val="24"/>
      <w:lang w:eastAsia="ja-JP"/>
    </w:rPr>
  </w:style>
  <w:style w:type="character" w:styleId="EndnoteReference">
    <w:name w:val="endnote reference"/>
    <w:basedOn w:val="DefaultParagraphFont"/>
    <w:uiPriority w:val="99"/>
    <w:unhideWhenUsed/>
    <w:rsid w:val="003B2EC0"/>
    <w:rPr>
      <w:vertAlign w:val="superscript"/>
    </w:rPr>
  </w:style>
  <w:style w:type="paragraph" w:styleId="FootnoteText">
    <w:name w:val="footnote text"/>
    <w:basedOn w:val="Normal"/>
    <w:link w:val="FootnoteTextChar"/>
    <w:uiPriority w:val="99"/>
    <w:unhideWhenUsed/>
    <w:rsid w:val="00B038AD"/>
    <w:pPr>
      <w:spacing w:after="0" w:line="240" w:lineRule="auto"/>
    </w:pPr>
    <w:rPr>
      <w:sz w:val="24"/>
      <w:szCs w:val="24"/>
    </w:rPr>
  </w:style>
  <w:style w:type="character" w:customStyle="1" w:styleId="FootnoteTextChar">
    <w:name w:val="Footnote Text Char"/>
    <w:basedOn w:val="DefaultParagraphFont"/>
    <w:link w:val="FootnoteText"/>
    <w:uiPriority w:val="99"/>
    <w:rsid w:val="00B038AD"/>
    <w:rPr>
      <w:sz w:val="24"/>
      <w:szCs w:val="24"/>
    </w:rPr>
  </w:style>
  <w:style w:type="character" w:styleId="FootnoteReference">
    <w:name w:val="footnote reference"/>
    <w:basedOn w:val="DefaultParagraphFont"/>
    <w:uiPriority w:val="99"/>
    <w:unhideWhenUsed/>
    <w:rsid w:val="00B03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asccc.org/content/7525-faculty-obligation-number-or-why-are-we-not-all-there-yet" TargetMode="External"/><Relationship Id="rId1" Type="http://schemas.openxmlformats.org/officeDocument/2006/relationships/hyperlink" Target="http://www.asccc.org/sites/default/files/Rostrum_Sep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D0382-B43A-4C71-9A37-10AA8FFA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andrew</cp:lastModifiedBy>
  <cp:revision>3</cp:revision>
  <cp:lastPrinted>2015-08-11T22:57:00Z</cp:lastPrinted>
  <dcterms:created xsi:type="dcterms:W3CDTF">2017-03-16T05:22:00Z</dcterms:created>
  <dcterms:modified xsi:type="dcterms:W3CDTF">2017-03-16T05:24:00Z</dcterms:modified>
</cp:coreProperties>
</file>