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9C9" w:rsidRPr="00D82CA9" w:rsidRDefault="00EE49C9" w:rsidP="00EE49C9">
      <w:pPr>
        <w:rPr>
          <w:b/>
          <w:sz w:val="36"/>
          <w:szCs w:val="36"/>
        </w:rPr>
      </w:pPr>
      <w:r w:rsidRPr="00D82CA9">
        <w:rPr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-228600</wp:posOffset>
            </wp:positionV>
            <wp:extent cx="1162685" cy="914400"/>
            <wp:effectExtent l="25400" t="0" r="5715" b="0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23E3" w:rsidRPr="00D82CA9">
        <w:rPr>
          <w:b/>
          <w:sz w:val="36"/>
          <w:szCs w:val="36"/>
        </w:rPr>
        <w:t>F</w:t>
      </w:r>
      <w:r w:rsidRPr="00D82CA9">
        <w:rPr>
          <w:b/>
          <w:sz w:val="36"/>
          <w:szCs w:val="36"/>
        </w:rPr>
        <w:t>OOTHILL COLLEGE</w:t>
      </w:r>
    </w:p>
    <w:p w:rsidR="00EE49C9" w:rsidRPr="00D82CA9" w:rsidRDefault="00EE49C9" w:rsidP="00EE49C9">
      <w:pPr>
        <w:rPr>
          <w:sz w:val="36"/>
          <w:szCs w:val="36"/>
        </w:rPr>
      </w:pPr>
      <w:r w:rsidRPr="00D82CA9">
        <w:rPr>
          <w:sz w:val="36"/>
          <w:szCs w:val="36"/>
        </w:rPr>
        <w:t>Core Mission Workgroup Objectives for 2011-12</w:t>
      </w:r>
    </w:p>
    <w:p w:rsidR="00EE49C9" w:rsidRPr="00D82CA9" w:rsidRDefault="00EE49C9" w:rsidP="00EE49C9"/>
    <w:tbl>
      <w:tblPr>
        <w:tblStyle w:val="TableGrid"/>
        <w:tblW w:w="13158" w:type="dxa"/>
        <w:tblLayout w:type="fixed"/>
        <w:tblLook w:val="04A0"/>
      </w:tblPr>
      <w:tblGrid>
        <w:gridCol w:w="5064"/>
        <w:gridCol w:w="1254"/>
        <w:gridCol w:w="2822"/>
        <w:gridCol w:w="4018"/>
      </w:tblGrid>
      <w:tr w:rsidR="00EE49C9" w:rsidRPr="00D82CA9" w:rsidTr="006A56B6">
        <w:tc>
          <w:tcPr>
            <w:tcW w:w="13158" w:type="dxa"/>
            <w:gridSpan w:val="4"/>
          </w:tcPr>
          <w:p w:rsidR="00EE49C9" w:rsidRPr="00D82CA9" w:rsidRDefault="00EE49C9" w:rsidP="0048314E">
            <w:pPr>
              <w:rPr>
                <w:b/>
                <w:sz w:val="22"/>
              </w:rPr>
            </w:pPr>
            <w:r w:rsidRPr="00D82CA9">
              <w:rPr>
                <w:b/>
                <w:sz w:val="22"/>
              </w:rPr>
              <w:t>Institutional Goal</w:t>
            </w:r>
          </w:p>
          <w:p w:rsidR="00EE49C9" w:rsidRPr="00D82CA9" w:rsidRDefault="00466104" w:rsidP="0048314E">
            <w:pPr>
              <w:rPr>
                <w:b/>
                <w:sz w:val="22"/>
              </w:rPr>
            </w:pPr>
            <w:r w:rsidRPr="00D82CA9">
              <w:rPr>
                <w:b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23"/>
            <w:r w:rsidR="0048314E" w:rsidRPr="00D82CA9">
              <w:rPr>
                <w:b/>
                <w:sz w:val="22"/>
              </w:rPr>
              <w:instrText xml:space="preserve"> FORMCHECKBOX </w:instrText>
            </w:r>
            <w:r w:rsidRPr="00D82CA9">
              <w:rPr>
                <w:b/>
                <w:sz w:val="22"/>
              </w:rPr>
            </w:r>
            <w:r w:rsidRPr="00D82CA9">
              <w:rPr>
                <w:b/>
                <w:sz w:val="22"/>
              </w:rPr>
              <w:fldChar w:fldCharType="end"/>
            </w:r>
            <w:bookmarkEnd w:id="0"/>
            <w:r w:rsidR="00EE49C9" w:rsidRPr="00D82CA9">
              <w:rPr>
                <w:b/>
                <w:sz w:val="22"/>
              </w:rPr>
              <w:t xml:space="preserve"> </w:t>
            </w:r>
            <w:r w:rsidR="00EE49C9" w:rsidRPr="00D82CA9">
              <w:rPr>
                <w:sz w:val="22"/>
              </w:rPr>
              <w:t xml:space="preserve">Basic Skills                                 </w:t>
            </w:r>
            <w:r w:rsidRPr="00D82CA9">
              <w:rPr>
                <w:sz w:val="22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 w:rsidRPr="00D82CA9">
              <w:rPr>
                <w:sz w:val="22"/>
              </w:rPr>
              <w:instrText xml:space="preserve"> FORMCHECKBOX </w:instrText>
            </w:r>
            <w:r w:rsidRPr="00D82CA9">
              <w:rPr>
                <w:sz w:val="22"/>
              </w:rPr>
            </w:r>
            <w:r w:rsidRPr="00D82CA9">
              <w:rPr>
                <w:sz w:val="22"/>
              </w:rPr>
              <w:fldChar w:fldCharType="end"/>
            </w:r>
            <w:r w:rsidR="00EE49C9" w:rsidRPr="00D82CA9">
              <w:rPr>
                <w:sz w:val="22"/>
              </w:rPr>
              <w:t xml:space="preserve"> Transfer                                  </w:t>
            </w:r>
            <w:r w:rsidRPr="00D82CA9">
              <w:rPr>
                <w:sz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 w:rsidRPr="00D82CA9">
              <w:rPr>
                <w:sz w:val="22"/>
              </w:rPr>
              <w:instrText xml:space="preserve"> FORMCHECKBOX </w:instrText>
            </w:r>
            <w:r w:rsidRPr="00D82CA9">
              <w:rPr>
                <w:sz w:val="22"/>
              </w:rPr>
            </w:r>
            <w:r w:rsidRPr="00D82CA9">
              <w:rPr>
                <w:sz w:val="22"/>
              </w:rPr>
              <w:fldChar w:fldCharType="end"/>
            </w:r>
            <w:r w:rsidR="00EE49C9" w:rsidRPr="00D82CA9">
              <w:rPr>
                <w:sz w:val="22"/>
              </w:rPr>
              <w:t xml:space="preserve"> Workforce                                  </w:t>
            </w:r>
            <w:r w:rsidRPr="00D82CA9">
              <w:rPr>
                <w:sz w:val="22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 w:rsidRPr="00D82CA9">
              <w:rPr>
                <w:sz w:val="22"/>
              </w:rPr>
              <w:instrText xml:space="preserve"> FORMCHECKBOX </w:instrText>
            </w:r>
            <w:r w:rsidRPr="00D82CA9">
              <w:rPr>
                <w:sz w:val="22"/>
              </w:rPr>
            </w:r>
            <w:r w:rsidRPr="00D82CA9">
              <w:rPr>
                <w:sz w:val="22"/>
              </w:rPr>
              <w:fldChar w:fldCharType="end"/>
            </w:r>
            <w:r w:rsidR="00EE49C9" w:rsidRPr="00D82CA9">
              <w:rPr>
                <w:sz w:val="22"/>
              </w:rPr>
              <w:t xml:space="preserve"> Stewardship of Resources</w:t>
            </w:r>
            <w:r w:rsidR="00EE49C9" w:rsidRPr="00D82CA9">
              <w:rPr>
                <w:b/>
                <w:sz w:val="22"/>
              </w:rPr>
              <w:t xml:space="preserve">              </w:t>
            </w:r>
          </w:p>
        </w:tc>
      </w:tr>
      <w:tr w:rsidR="00EE49C9" w:rsidRPr="00D82CA9" w:rsidTr="006A56B6">
        <w:trPr>
          <w:trHeight w:val="980"/>
        </w:trPr>
        <w:tc>
          <w:tcPr>
            <w:tcW w:w="9140" w:type="dxa"/>
            <w:gridSpan w:val="3"/>
          </w:tcPr>
          <w:p w:rsidR="00683C0C" w:rsidRPr="003C78DB" w:rsidRDefault="00EE49C9" w:rsidP="0048314E">
            <w:pPr>
              <w:rPr>
                <w:b/>
                <w:sz w:val="22"/>
              </w:rPr>
            </w:pPr>
            <w:r w:rsidRPr="003C78DB">
              <w:rPr>
                <w:b/>
                <w:sz w:val="22"/>
              </w:rPr>
              <w:t>Workgroup Objective</w:t>
            </w:r>
          </w:p>
          <w:p w:rsidR="00EE49C9" w:rsidRPr="00FD5EB4" w:rsidRDefault="00683C0C" w:rsidP="006A56B6">
            <w:pPr>
              <w:rPr>
                <w:sz w:val="22"/>
              </w:rPr>
            </w:pPr>
            <w:r w:rsidRPr="00FD5EB4">
              <w:rPr>
                <w:sz w:val="22"/>
              </w:rPr>
              <w:t>Continue to support course sequences and pathways to move students successfully through basic skills course sequences.</w:t>
            </w:r>
          </w:p>
        </w:tc>
        <w:tc>
          <w:tcPr>
            <w:tcW w:w="4018" w:type="dxa"/>
          </w:tcPr>
          <w:p w:rsidR="00EE49C9" w:rsidRPr="003C78DB" w:rsidRDefault="00EE49C9" w:rsidP="0048314E">
            <w:pPr>
              <w:rPr>
                <w:b/>
                <w:sz w:val="22"/>
              </w:rPr>
            </w:pPr>
            <w:r w:rsidRPr="003C78DB">
              <w:rPr>
                <w:b/>
                <w:sz w:val="22"/>
              </w:rPr>
              <w:t>Map to Institutional Learning Outcomes</w:t>
            </w:r>
          </w:p>
          <w:p w:rsidR="00EE49C9" w:rsidRPr="003C78DB" w:rsidRDefault="00466104" w:rsidP="0048314E">
            <w:pPr>
              <w:rPr>
                <w:sz w:val="22"/>
              </w:rPr>
            </w:pPr>
            <w:r w:rsidRPr="003C78DB">
              <w:rPr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EE49C9" w:rsidRPr="003C78DB">
              <w:rPr>
                <w:sz w:val="22"/>
              </w:rPr>
              <w:instrText xml:space="preserve"> FORMCHECKBOX </w:instrText>
            </w:r>
            <w:r w:rsidRPr="003C78DB">
              <w:rPr>
                <w:sz w:val="22"/>
              </w:rPr>
            </w:r>
            <w:r w:rsidRPr="003C78DB">
              <w:rPr>
                <w:sz w:val="22"/>
              </w:rPr>
              <w:fldChar w:fldCharType="end"/>
            </w:r>
            <w:bookmarkEnd w:id="1"/>
            <w:r w:rsidR="00EE49C9" w:rsidRPr="003C78DB">
              <w:rPr>
                <w:sz w:val="22"/>
              </w:rPr>
              <w:t xml:space="preserve"> Critical Thinking </w:t>
            </w:r>
            <w:r w:rsidRPr="003C78DB"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2"/>
            <w:r w:rsidR="00AA6A6A" w:rsidRPr="003C78DB">
              <w:rPr>
                <w:sz w:val="22"/>
              </w:rPr>
              <w:instrText xml:space="preserve"> FORMCHECKBOX </w:instrText>
            </w:r>
            <w:r w:rsidRPr="003C78DB">
              <w:rPr>
                <w:sz w:val="22"/>
              </w:rPr>
            </w:r>
            <w:r w:rsidRPr="003C78DB">
              <w:rPr>
                <w:sz w:val="22"/>
              </w:rPr>
              <w:fldChar w:fldCharType="end"/>
            </w:r>
            <w:bookmarkEnd w:id="2"/>
            <w:r w:rsidR="00EE49C9" w:rsidRPr="003C78DB">
              <w:rPr>
                <w:sz w:val="22"/>
              </w:rPr>
              <w:t xml:space="preserve"> Computation</w:t>
            </w:r>
          </w:p>
          <w:p w:rsidR="00EE49C9" w:rsidRPr="003C78DB" w:rsidRDefault="00466104" w:rsidP="0048314E">
            <w:pPr>
              <w:rPr>
                <w:b/>
                <w:sz w:val="22"/>
              </w:rPr>
            </w:pPr>
            <w:r w:rsidRPr="003C78DB"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eck3"/>
            <w:r w:rsidR="00AA6A6A" w:rsidRPr="003C78DB">
              <w:rPr>
                <w:sz w:val="22"/>
              </w:rPr>
              <w:instrText xml:space="preserve"> FORMCHECKBOX </w:instrText>
            </w:r>
            <w:r w:rsidRPr="003C78DB">
              <w:rPr>
                <w:sz w:val="22"/>
              </w:rPr>
            </w:r>
            <w:r w:rsidRPr="003C78DB">
              <w:rPr>
                <w:sz w:val="22"/>
              </w:rPr>
              <w:fldChar w:fldCharType="end"/>
            </w:r>
            <w:bookmarkEnd w:id="3"/>
            <w:r w:rsidR="00EE49C9" w:rsidRPr="003C78DB">
              <w:rPr>
                <w:sz w:val="22"/>
              </w:rPr>
              <w:t xml:space="preserve"> Communication </w:t>
            </w:r>
            <w:r w:rsidRPr="003C78DB"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EE49C9" w:rsidRPr="003C78DB">
              <w:rPr>
                <w:sz w:val="22"/>
              </w:rPr>
              <w:instrText xml:space="preserve"> FORMCHECKBOX </w:instrText>
            </w:r>
            <w:r w:rsidRPr="003C78DB">
              <w:rPr>
                <w:sz w:val="22"/>
              </w:rPr>
            </w:r>
            <w:r w:rsidRPr="003C78DB">
              <w:rPr>
                <w:sz w:val="22"/>
              </w:rPr>
              <w:fldChar w:fldCharType="end"/>
            </w:r>
            <w:bookmarkEnd w:id="4"/>
            <w:r w:rsidR="00EE49C9" w:rsidRPr="003C78DB">
              <w:rPr>
                <w:sz w:val="22"/>
              </w:rPr>
              <w:t xml:space="preserve"> Community</w:t>
            </w:r>
          </w:p>
        </w:tc>
      </w:tr>
      <w:tr w:rsidR="00EE49C9" w:rsidRPr="00D82CA9" w:rsidTr="006A56B6">
        <w:trPr>
          <w:trHeight w:val="1376"/>
        </w:trPr>
        <w:tc>
          <w:tcPr>
            <w:tcW w:w="9140" w:type="dxa"/>
            <w:gridSpan w:val="3"/>
          </w:tcPr>
          <w:p w:rsidR="00EE49C9" w:rsidRPr="003C78DB" w:rsidRDefault="00EE49C9" w:rsidP="0048314E">
            <w:pPr>
              <w:rPr>
                <w:b/>
                <w:sz w:val="22"/>
              </w:rPr>
            </w:pPr>
            <w:r w:rsidRPr="003C78DB">
              <w:rPr>
                <w:b/>
                <w:sz w:val="22"/>
              </w:rPr>
              <w:t>Target</w:t>
            </w:r>
          </w:p>
          <w:p w:rsidR="00EE49C9" w:rsidRPr="003C78DB" w:rsidRDefault="00FD5EB4" w:rsidP="0048314E">
            <w:pPr>
              <w:rPr>
                <w:sz w:val="22"/>
              </w:rPr>
            </w:pPr>
            <w:r w:rsidRPr="00F04C7F">
              <w:rPr>
                <w:rFonts w:cs="Arial"/>
                <w:sz w:val="22"/>
              </w:rPr>
              <w:t>•</w:t>
            </w:r>
            <w:r>
              <w:rPr>
                <w:rFonts w:cs="Arial"/>
                <w:sz w:val="22"/>
              </w:rPr>
              <w:t xml:space="preserve"> </w:t>
            </w:r>
            <w:r w:rsidR="00F7454E" w:rsidRPr="003C78DB">
              <w:rPr>
                <w:sz w:val="22"/>
              </w:rPr>
              <w:t xml:space="preserve">Enroll </w:t>
            </w:r>
            <w:r w:rsidR="005566D0" w:rsidRPr="003C78DB">
              <w:rPr>
                <w:sz w:val="22"/>
              </w:rPr>
              <w:t xml:space="preserve">a minimum </w:t>
            </w:r>
            <w:r w:rsidR="00D5596E" w:rsidRPr="003C78DB">
              <w:rPr>
                <w:sz w:val="22"/>
              </w:rPr>
              <w:t xml:space="preserve">30 </w:t>
            </w:r>
            <w:r w:rsidR="00F7454E" w:rsidRPr="003C78DB">
              <w:rPr>
                <w:sz w:val="22"/>
              </w:rPr>
              <w:t>students</w:t>
            </w:r>
            <w:r w:rsidR="00D5596E" w:rsidRPr="003C78DB">
              <w:rPr>
                <w:sz w:val="22"/>
              </w:rPr>
              <w:t xml:space="preserve"> in first IRW cohort to run Fall </w:t>
            </w:r>
            <w:r w:rsidR="00F7454E" w:rsidRPr="003C78DB">
              <w:rPr>
                <w:sz w:val="22"/>
              </w:rPr>
              <w:t xml:space="preserve">quarter </w:t>
            </w:r>
            <w:r w:rsidR="000A2C7B" w:rsidRPr="003C78DB">
              <w:rPr>
                <w:sz w:val="22"/>
              </w:rPr>
              <w:t xml:space="preserve">in 2012 pending articulation approval </w:t>
            </w:r>
            <w:r w:rsidR="00D5596E" w:rsidRPr="003C78DB">
              <w:rPr>
                <w:sz w:val="22"/>
              </w:rPr>
              <w:t>at the institution and state level</w:t>
            </w:r>
            <w:r w:rsidR="000A2C7B" w:rsidRPr="003C78DB">
              <w:rPr>
                <w:sz w:val="22"/>
              </w:rPr>
              <w:t>.</w:t>
            </w:r>
          </w:p>
          <w:p w:rsidR="00EE49C9" w:rsidRPr="00D82CA9" w:rsidRDefault="00FD5EB4" w:rsidP="003C78DB">
            <w:pPr>
              <w:tabs>
                <w:tab w:val="center" w:pos="4680"/>
                <w:tab w:val="right" w:pos="9360"/>
              </w:tabs>
              <w:rPr>
                <w:sz w:val="22"/>
              </w:rPr>
            </w:pPr>
            <w:r w:rsidRPr="00F04C7F">
              <w:rPr>
                <w:rFonts w:cs="Arial"/>
                <w:sz w:val="22"/>
              </w:rPr>
              <w:t>•</w:t>
            </w:r>
            <w:r>
              <w:rPr>
                <w:rFonts w:cs="Arial"/>
                <w:sz w:val="22"/>
              </w:rPr>
              <w:t xml:space="preserve"> </w:t>
            </w:r>
            <w:r w:rsidR="00F7454E" w:rsidRPr="003C78DB">
              <w:rPr>
                <w:sz w:val="22"/>
              </w:rPr>
              <w:t xml:space="preserve">Provide resources needed to MMW to </w:t>
            </w:r>
            <w:r w:rsidR="00780FBA" w:rsidRPr="003C78DB">
              <w:rPr>
                <w:sz w:val="22"/>
              </w:rPr>
              <w:t xml:space="preserve">increase </w:t>
            </w:r>
            <w:r w:rsidR="00F3147B" w:rsidRPr="003C78DB">
              <w:rPr>
                <w:sz w:val="22"/>
              </w:rPr>
              <w:t xml:space="preserve">the number of </w:t>
            </w:r>
            <w:r w:rsidR="00780FBA" w:rsidRPr="003C78DB">
              <w:rPr>
                <w:sz w:val="22"/>
              </w:rPr>
              <w:t>students completing the course in one year</w:t>
            </w:r>
            <w:r w:rsidR="002D36B9" w:rsidRPr="003C78DB">
              <w:rPr>
                <w:sz w:val="22"/>
              </w:rPr>
              <w:t xml:space="preserve"> by 10%.</w:t>
            </w:r>
          </w:p>
        </w:tc>
        <w:tc>
          <w:tcPr>
            <w:tcW w:w="4018" w:type="dxa"/>
          </w:tcPr>
          <w:p w:rsidR="00EE49C9" w:rsidRPr="00D82CA9" w:rsidRDefault="002D36B9" w:rsidP="0048314E">
            <w:pPr>
              <w:spacing w:line="27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Supporting Programs/Pathways</w:t>
            </w:r>
          </w:p>
          <w:p w:rsidR="00955860" w:rsidRPr="00D82CA9" w:rsidRDefault="002D36B9" w:rsidP="0048314E">
            <w:pPr>
              <w:spacing w:line="276" w:lineRule="auto"/>
              <w:rPr>
                <w:rFonts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●</w:t>
            </w:r>
            <w:r>
              <w:rPr>
                <w:rFonts w:cs="Arial"/>
                <w:sz w:val="22"/>
              </w:rPr>
              <w:t xml:space="preserve"> Math My Way</w:t>
            </w:r>
          </w:p>
          <w:p w:rsidR="00EE49C9" w:rsidRPr="00D82CA9" w:rsidRDefault="002D36B9" w:rsidP="0048314E">
            <w:pPr>
              <w:spacing w:line="276" w:lineRule="auto"/>
              <w:rPr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>●</w:t>
            </w:r>
            <w:r>
              <w:rPr>
                <w:rFonts w:cs="Arial"/>
                <w:sz w:val="22"/>
              </w:rPr>
              <w:t xml:space="preserve"> English Pathway</w:t>
            </w:r>
          </w:p>
        </w:tc>
      </w:tr>
      <w:tr w:rsidR="00EE49C9" w:rsidRPr="00D82CA9" w:rsidTr="006A56B6">
        <w:tc>
          <w:tcPr>
            <w:tcW w:w="5064" w:type="dxa"/>
          </w:tcPr>
          <w:p w:rsidR="00EE49C9" w:rsidRPr="00D82CA9" w:rsidRDefault="002D36B9" w:rsidP="0048314E">
            <w:pPr>
              <w:spacing w:line="27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Metrics</w:t>
            </w:r>
          </w:p>
          <w:p w:rsidR="00F7454E" w:rsidRPr="00FD5EB4" w:rsidRDefault="00FD5EB4" w:rsidP="00FD5EB4">
            <w:pPr>
              <w:rPr>
                <w:rFonts w:cs="Arial"/>
                <w:sz w:val="22"/>
              </w:rPr>
            </w:pPr>
            <w:r w:rsidRPr="00F04C7F">
              <w:rPr>
                <w:rFonts w:cs="Arial"/>
                <w:sz w:val="22"/>
              </w:rPr>
              <w:t>•</w:t>
            </w:r>
            <w:r>
              <w:rPr>
                <w:rFonts w:cs="Arial"/>
                <w:sz w:val="22"/>
              </w:rPr>
              <w:t xml:space="preserve"> </w:t>
            </w:r>
            <w:r w:rsidR="002D36B9" w:rsidRPr="00FD5EB4">
              <w:rPr>
                <w:rFonts w:cs="Arial"/>
                <w:sz w:val="22"/>
              </w:rPr>
              <w:t>Number of students enrolled in first cohort of IRW sequence</w:t>
            </w:r>
          </w:p>
          <w:p w:rsidR="00422B98" w:rsidRPr="00FD5EB4" w:rsidRDefault="00FD5EB4" w:rsidP="00FD5EB4">
            <w:pPr>
              <w:rPr>
                <w:sz w:val="22"/>
              </w:rPr>
            </w:pPr>
            <w:r w:rsidRPr="00F04C7F">
              <w:rPr>
                <w:rFonts w:cs="Arial"/>
                <w:sz w:val="22"/>
              </w:rPr>
              <w:t>•</w:t>
            </w:r>
            <w:r>
              <w:rPr>
                <w:rFonts w:cs="Arial"/>
                <w:sz w:val="22"/>
              </w:rPr>
              <w:t xml:space="preserve"> </w:t>
            </w:r>
            <w:r w:rsidR="00B41FFC" w:rsidRPr="00FD5EB4">
              <w:rPr>
                <w:sz w:val="22"/>
              </w:rPr>
              <w:t>45% of the 2011-12 MMW st</w:t>
            </w:r>
            <w:r>
              <w:rPr>
                <w:sz w:val="22"/>
              </w:rPr>
              <w:t>udents will pass the course in one</w:t>
            </w:r>
            <w:r w:rsidR="00B41FFC" w:rsidRPr="00FD5EB4">
              <w:rPr>
                <w:sz w:val="22"/>
              </w:rPr>
              <w:t xml:space="preserve"> year.</w:t>
            </w:r>
          </w:p>
        </w:tc>
        <w:tc>
          <w:tcPr>
            <w:tcW w:w="4076" w:type="dxa"/>
            <w:gridSpan w:val="2"/>
          </w:tcPr>
          <w:p w:rsidR="00EE49C9" w:rsidRPr="00D82CA9" w:rsidRDefault="002D36B9" w:rsidP="0048314E">
            <w:pPr>
              <w:spacing w:line="27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Lead Role</w:t>
            </w:r>
          </w:p>
          <w:p w:rsidR="00F04C7F" w:rsidRDefault="00F04C7F" w:rsidP="0048314E">
            <w:pPr>
              <w:rPr>
                <w:rFonts w:cs="Arial"/>
                <w:sz w:val="22"/>
              </w:rPr>
            </w:pPr>
            <w:r w:rsidRPr="00F04C7F">
              <w:rPr>
                <w:rFonts w:cs="Arial"/>
                <w:sz w:val="22"/>
              </w:rPr>
              <w:t xml:space="preserve">• </w:t>
            </w:r>
            <w:r w:rsidR="006B2A65" w:rsidRPr="00F04C7F">
              <w:rPr>
                <w:rFonts w:cs="Arial"/>
                <w:sz w:val="22"/>
              </w:rPr>
              <w:t>English Faculty</w:t>
            </w:r>
          </w:p>
          <w:p w:rsidR="00EE49C9" w:rsidRPr="00F04C7F" w:rsidRDefault="00F04C7F" w:rsidP="0048314E">
            <w:pPr>
              <w:spacing w:line="276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• Outreach</w:t>
            </w:r>
          </w:p>
          <w:p w:rsidR="00F04C7F" w:rsidRDefault="00F04C7F" w:rsidP="00F04C7F">
            <w:pPr>
              <w:rPr>
                <w:rFonts w:cs="Arial"/>
                <w:sz w:val="22"/>
              </w:rPr>
            </w:pPr>
            <w:r w:rsidRPr="00F04C7F">
              <w:rPr>
                <w:rFonts w:cs="Arial"/>
                <w:sz w:val="22"/>
              </w:rPr>
              <w:t xml:space="preserve">• </w:t>
            </w:r>
            <w:r w:rsidR="002D36B9" w:rsidRPr="00F04C7F">
              <w:rPr>
                <w:rFonts w:cs="Arial"/>
                <w:sz w:val="22"/>
              </w:rPr>
              <w:t xml:space="preserve">MMW </w:t>
            </w:r>
            <w:r w:rsidR="006B2A65" w:rsidRPr="00F04C7F">
              <w:rPr>
                <w:rFonts w:cs="Arial"/>
                <w:sz w:val="22"/>
              </w:rPr>
              <w:t>F</w:t>
            </w:r>
            <w:r w:rsidR="002D36B9" w:rsidRPr="00F04C7F">
              <w:rPr>
                <w:rFonts w:cs="Arial"/>
                <w:sz w:val="22"/>
              </w:rPr>
              <w:t>aculty</w:t>
            </w:r>
            <w:r w:rsidR="006746F2" w:rsidRPr="00F04C7F">
              <w:rPr>
                <w:rFonts w:cs="Arial"/>
                <w:sz w:val="22"/>
              </w:rPr>
              <w:t xml:space="preserve"> </w:t>
            </w:r>
          </w:p>
          <w:p w:rsidR="00422B98" w:rsidRPr="00F04C7F" w:rsidRDefault="00F04C7F" w:rsidP="00F04C7F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• </w:t>
            </w:r>
            <w:r w:rsidR="002D36B9" w:rsidRPr="00F04C7F">
              <w:rPr>
                <w:rFonts w:cs="Arial"/>
                <w:sz w:val="22"/>
              </w:rPr>
              <w:t xml:space="preserve">Basic Skills Workgroup </w:t>
            </w:r>
          </w:p>
          <w:p w:rsidR="00422B98" w:rsidRPr="00F04C7F" w:rsidRDefault="00F04C7F" w:rsidP="00F04C7F">
            <w:pPr>
              <w:rPr>
                <w:b/>
                <w:sz w:val="22"/>
              </w:rPr>
            </w:pPr>
            <w:r w:rsidRPr="00F04C7F">
              <w:rPr>
                <w:sz w:val="22"/>
              </w:rPr>
              <w:t xml:space="preserve">• </w:t>
            </w:r>
            <w:r w:rsidR="00CE6F6C" w:rsidRPr="00F04C7F">
              <w:rPr>
                <w:sz w:val="22"/>
              </w:rPr>
              <w:t>Research</w:t>
            </w:r>
            <w:r w:rsidR="00CE6F6C" w:rsidRPr="00F04C7F">
              <w:rPr>
                <w:b/>
                <w:sz w:val="22"/>
              </w:rPr>
              <w:t xml:space="preserve"> </w:t>
            </w:r>
          </w:p>
        </w:tc>
        <w:tc>
          <w:tcPr>
            <w:tcW w:w="4018" w:type="dxa"/>
          </w:tcPr>
          <w:p w:rsidR="00EE49C9" w:rsidRPr="00D82CA9" w:rsidRDefault="002D36B9" w:rsidP="0048314E">
            <w:pPr>
              <w:spacing w:line="27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Resource Planning</w:t>
            </w:r>
          </w:p>
          <w:p w:rsidR="00EE49C9" w:rsidRPr="00D82CA9" w:rsidRDefault="002D36B9" w:rsidP="0048314E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Estimated Cost $_</w:t>
            </w:r>
            <w:r w:rsidR="006B2A65">
              <w:rPr>
                <w:sz w:val="22"/>
              </w:rPr>
              <w:t>4</w:t>
            </w:r>
            <w:r w:rsidR="008D6B0F" w:rsidRPr="00D82CA9">
              <w:rPr>
                <w:sz w:val="22"/>
              </w:rPr>
              <w:t>0</w:t>
            </w:r>
            <w:r>
              <w:rPr>
                <w:sz w:val="22"/>
              </w:rPr>
              <w:t>,000_______________</w:t>
            </w:r>
          </w:p>
          <w:p w:rsidR="00EE49C9" w:rsidRPr="00D82CA9" w:rsidRDefault="00466104" w:rsidP="0048314E">
            <w:pPr>
              <w:spacing w:line="276" w:lineRule="auto"/>
              <w:rPr>
                <w:sz w:val="22"/>
              </w:rPr>
            </w:pPr>
            <w:r w:rsidRPr="00D82CA9">
              <w:rPr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6B9">
              <w:rPr>
                <w:sz w:val="22"/>
              </w:rPr>
              <w:instrText xml:space="preserve"> FORMCHECKBOX </w:instrText>
            </w:r>
            <w:r w:rsidRPr="00D82CA9">
              <w:rPr>
                <w:sz w:val="22"/>
              </w:rPr>
            </w:r>
            <w:r w:rsidRPr="00D82CA9">
              <w:rPr>
                <w:sz w:val="22"/>
              </w:rPr>
              <w:fldChar w:fldCharType="end"/>
            </w:r>
            <w:r w:rsidR="002D36B9">
              <w:rPr>
                <w:sz w:val="22"/>
              </w:rPr>
              <w:t xml:space="preserve"> Financial </w:t>
            </w:r>
            <w:r w:rsidRPr="00D82CA9">
              <w:rPr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eck15"/>
            <w:r w:rsidR="002D36B9">
              <w:rPr>
                <w:sz w:val="22"/>
              </w:rPr>
              <w:instrText xml:space="preserve"> FORMCHECKBOX </w:instrText>
            </w:r>
            <w:r w:rsidRPr="00D82CA9">
              <w:rPr>
                <w:sz w:val="22"/>
              </w:rPr>
            </w:r>
            <w:r w:rsidRPr="00D82CA9">
              <w:rPr>
                <w:sz w:val="22"/>
              </w:rPr>
              <w:fldChar w:fldCharType="end"/>
            </w:r>
            <w:bookmarkEnd w:id="5"/>
            <w:r w:rsidR="002D36B9">
              <w:rPr>
                <w:sz w:val="22"/>
              </w:rPr>
              <w:t xml:space="preserve"> Personnel </w:t>
            </w:r>
            <w:r w:rsidRPr="00D82CA9">
              <w:rPr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6B9">
              <w:rPr>
                <w:sz w:val="22"/>
              </w:rPr>
              <w:instrText xml:space="preserve"> FORMCHECKBOX </w:instrText>
            </w:r>
            <w:r w:rsidRPr="00D82CA9">
              <w:rPr>
                <w:sz w:val="22"/>
              </w:rPr>
            </w:r>
            <w:r w:rsidRPr="00D82CA9">
              <w:rPr>
                <w:sz w:val="22"/>
              </w:rPr>
              <w:fldChar w:fldCharType="end"/>
            </w:r>
            <w:r w:rsidR="002D36B9">
              <w:rPr>
                <w:sz w:val="22"/>
              </w:rPr>
              <w:t xml:space="preserve"> Technology </w:t>
            </w:r>
          </w:p>
          <w:p w:rsidR="00EE49C9" w:rsidRPr="00D82CA9" w:rsidRDefault="00466104" w:rsidP="0048314E">
            <w:pPr>
              <w:spacing w:line="276" w:lineRule="auto"/>
              <w:rPr>
                <w:sz w:val="22"/>
              </w:rPr>
            </w:pPr>
            <w:r w:rsidRPr="00D82CA9">
              <w:rPr>
                <w:sz w:val="22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eck29"/>
            <w:r w:rsidR="002D36B9">
              <w:rPr>
                <w:sz w:val="22"/>
              </w:rPr>
              <w:instrText xml:space="preserve"> FORMCHECKBOX </w:instrText>
            </w:r>
            <w:r w:rsidRPr="00D82CA9">
              <w:rPr>
                <w:sz w:val="22"/>
              </w:rPr>
            </w:r>
            <w:r w:rsidRPr="00D82CA9">
              <w:rPr>
                <w:sz w:val="22"/>
              </w:rPr>
              <w:fldChar w:fldCharType="end"/>
            </w:r>
            <w:bookmarkEnd w:id="6"/>
            <w:r w:rsidR="002D36B9">
              <w:rPr>
                <w:sz w:val="22"/>
              </w:rPr>
              <w:t xml:space="preserve"> Time        </w:t>
            </w:r>
            <w:r w:rsidRPr="00D82CA9">
              <w:rPr>
                <w:sz w:val="22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0"/>
            <w:r w:rsidR="002D36B9">
              <w:rPr>
                <w:sz w:val="22"/>
              </w:rPr>
              <w:instrText xml:space="preserve"> FORMCHECKBOX </w:instrText>
            </w:r>
            <w:r w:rsidRPr="00D82CA9">
              <w:rPr>
                <w:sz w:val="22"/>
              </w:rPr>
            </w:r>
            <w:r w:rsidRPr="00D82CA9">
              <w:rPr>
                <w:sz w:val="22"/>
              </w:rPr>
              <w:fldChar w:fldCharType="end"/>
            </w:r>
            <w:bookmarkEnd w:id="7"/>
            <w:r w:rsidR="00FD5EB4">
              <w:rPr>
                <w:sz w:val="22"/>
              </w:rPr>
              <w:t xml:space="preserve"> Other: </w:t>
            </w:r>
            <w:r w:rsidR="002D36B9" w:rsidRPr="00FD5EB4">
              <w:rPr>
                <w:sz w:val="22"/>
                <w:u w:val="single"/>
              </w:rPr>
              <w:t>Research support</w:t>
            </w:r>
          </w:p>
          <w:p w:rsidR="00EE49C9" w:rsidRPr="00D82CA9" w:rsidRDefault="002D36B9" w:rsidP="0048314E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Funding Source</w:t>
            </w:r>
          </w:p>
          <w:p w:rsidR="00EE49C9" w:rsidRPr="00D82CA9" w:rsidRDefault="00466104" w:rsidP="0048314E">
            <w:pPr>
              <w:spacing w:line="276" w:lineRule="auto"/>
              <w:rPr>
                <w:b/>
                <w:sz w:val="22"/>
              </w:rPr>
            </w:pPr>
            <w:r w:rsidRPr="00D82CA9"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Check5"/>
            <w:r w:rsidR="002D36B9">
              <w:rPr>
                <w:sz w:val="22"/>
              </w:rPr>
              <w:instrText xml:space="preserve"> FORMCHECKBOX </w:instrText>
            </w:r>
            <w:r w:rsidRPr="00D82CA9">
              <w:rPr>
                <w:sz w:val="22"/>
              </w:rPr>
            </w:r>
            <w:r w:rsidRPr="00D82CA9">
              <w:rPr>
                <w:sz w:val="22"/>
              </w:rPr>
              <w:fldChar w:fldCharType="end"/>
            </w:r>
            <w:bookmarkEnd w:id="8"/>
            <w:r w:rsidR="002D36B9">
              <w:rPr>
                <w:sz w:val="22"/>
              </w:rPr>
              <w:t xml:space="preserve"> Existing </w:t>
            </w:r>
            <w:r w:rsidRPr="00D82CA9"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6B9">
              <w:rPr>
                <w:sz w:val="22"/>
              </w:rPr>
              <w:instrText xml:space="preserve"> FORMCHECKBOX </w:instrText>
            </w:r>
            <w:r w:rsidRPr="00D82CA9">
              <w:rPr>
                <w:sz w:val="22"/>
              </w:rPr>
            </w:r>
            <w:r w:rsidRPr="00D82CA9">
              <w:rPr>
                <w:sz w:val="22"/>
              </w:rPr>
              <w:fldChar w:fldCharType="end"/>
            </w:r>
            <w:r w:rsidR="002D36B9">
              <w:rPr>
                <w:sz w:val="22"/>
              </w:rPr>
              <w:t xml:space="preserve">Potential </w:t>
            </w:r>
            <w:r w:rsidRPr="00D82CA9"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6B9">
              <w:rPr>
                <w:sz w:val="22"/>
              </w:rPr>
              <w:instrText xml:space="preserve"> FORMCHECKBOX </w:instrText>
            </w:r>
            <w:r w:rsidRPr="00D82CA9">
              <w:rPr>
                <w:sz w:val="22"/>
              </w:rPr>
            </w:r>
            <w:r w:rsidRPr="00D82CA9">
              <w:rPr>
                <w:sz w:val="22"/>
              </w:rPr>
              <w:fldChar w:fldCharType="end"/>
            </w:r>
            <w:r w:rsidR="002D36B9">
              <w:rPr>
                <w:sz w:val="22"/>
              </w:rPr>
              <w:t xml:space="preserve"> Requested</w:t>
            </w:r>
          </w:p>
        </w:tc>
      </w:tr>
      <w:tr w:rsidR="00EE49C9" w:rsidRPr="00F7454E" w:rsidTr="006A56B6">
        <w:tc>
          <w:tcPr>
            <w:tcW w:w="6318" w:type="dxa"/>
            <w:gridSpan w:val="2"/>
          </w:tcPr>
          <w:p w:rsidR="00EE49C9" w:rsidRPr="00FD5EB4" w:rsidRDefault="002D36B9" w:rsidP="0048314E">
            <w:pPr>
              <w:spacing w:line="276" w:lineRule="auto"/>
              <w:rPr>
                <w:b/>
                <w:sz w:val="22"/>
              </w:rPr>
            </w:pPr>
            <w:r w:rsidRPr="00FD5EB4">
              <w:rPr>
                <w:b/>
                <w:sz w:val="22"/>
              </w:rPr>
              <w:t>Notes/Other</w:t>
            </w:r>
          </w:p>
          <w:p w:rsidR="008D6B0F" w:rsidRPr="00FD5EB4" w:rsidRDefault="00FD5EB4" w:rsidP="00FD5EB4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F04C7F">
              <w:rPr>
                <w:rFonts w:cs="Arial"/>
                <w:sz w:val="22"/>
              </w:rPr>
              <w:t>•</w:t>
            </w:r>
            <w:r>
              <w:rPr>
                <w:rFonts w:cs="Arial"/>
                <w:sz w:val="22"/>
              </w:rPr>
              <w:t xml:space="preserve"> English &amp; Math Cohort Tracking research study (6/10) (</w:t>
            </w:r>
            <w:r w:rsidR="006746F2" w:rsidRPr="00FD5EB4">
              <w:rPr>
                <w:sz w:val="22"/>
              </w:rPr>
              <w:t>http://foothill.edu/staff/irs/FHresearch/reqCompleted/2010-English-MathCohortTracking061710.pdf</w:t>
            </w:r>
            <w:r>
              <w:rPr>
                <w:sz w:val="22"/>
              </w:rPr>
              <w:t>)</w:t>
            </w:r>
          </w:p>
          <w:p w:rsidR="00EE49C9" w:rsidRPr="00FD5EB4" w:rsidRDefault="00FD5EB4" w:rsidP="00FD5EB4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F04C7F">
              <w:rPr>
                <w:rFonts w:cs="Arial"/>
                <w:sz w:val="22"/>
              </w:rPr>
              <w:t>•</w:t>
            </w:r>
            <w:r>
              <w:rPr>
                <w:rFonts w:cs="Arial"/>
                <w:sz w:val="22"/>
              </w:rPr>
              <w:t xml:space="preserve"> </w:t>
            </w:r>
            <w:r w:rsidR="002D36B9" w:rsidRPr="00FD5EB4">
              <w:rPr>
                <w:sz w:val="22"/>
              </w:rPr>
              <w:t xml:space="preserve">The IR reports for 2007-8 had 55 students </w:t>
            </w:r>
            <w:r w:rsidR="00B41FFC" w:rsidRPr="00FD5EB4">
              <w:rPr>
                <w:sz w:val="22"/>
              </w:rPr>
              <w:t xml:space="preserve">out of 144 </w:t>
            </w:r>
            <w:r w:rsidR="002D36B9" w:rsidRPr="00FD5EB4">
              <w:rPr>
                <w:sz w:val="22"/>
              </w:rPr>
              <w:t>complete Mat</w:t>
            </w:r>
            <w:r w:rsidR="00D82CA9" w:rsidRPr="00FD5EB4">
              <w:rPr>
                <w:sz w:val="22"/>
              </w:rPr>
              <w:t>h</w:t>
            </w:r>
            <w:r>
              <w:rPr>
                <w:sz w:val="22"/>
              </w:rPr>
              <w:t xml:space="preserve"> </w:t>
            </w:r>
            <w:r w:rsidR="002D36B9" w:rsidRPr="00FD5EB4">
              <w:rPr>
                <w:sz w:val="22"/>
              </w:rPr>
              <w:t>My</w:t>
            </w:r>
            <w:r>
              <w:rPr>
                <w:sz w:val="22"/>
              </w:rPr>
              <w:t xml:space="preserve"> </w:t>
            </w:r>
            <w:r w:rsidR="002D36B9" w:rsidRPr="00FD5EB4">
              <w:rPr>
                <w:sz w:val="22"/>
              </w:rPr>
              <w:t xml:space="preserve">Way in one year. </w:t>
            </w:r>
          </w:p>
          <w:p w:rsidR="00CE6F6C" w:rsidRDefault="00CE6F6C" w:rsidP="00FD5EB4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2"/>
              </w:rPr>
            </w:pPr>
            <w:r w:rsidRPr="00FD5EB4">
              <w:rPr>
                <w:sz w:val="22"/>
              </w:rPr>
              <w:t>MMW will place course materials online to assist students finishing</w:t>
            </w:r>
            <w:r w:rsidR="00B41FFC" w:rsidRPr="00FD5EB4">
              <w:rPr>
                <w:sz w:val="22"/>
              </w:rPr>
              <w:t xml:space="preserve"> the</w:t>
            </w:r>
            <w:bookmarkStart w:id="9" w:name="_GoBack"/>
            <w:bookmarkEnd w:id="9"/>
            <w:r w:rsidRPr="00FD5EB4">
              <w:rPr>
                <w:sz w:val="22"/>
              </w:rPr>
              <w:t xml:space="preserve"> las</w:t>
            </w:r>
            <w:r w:rsidR="00D82CA9" w:rsidRPr="00FD5EB4">
              <w:rPr>
                <w:sz w:val="22"/>
              </w:rPr>
              <w:t>t</w:t>
            </w:r>
            <w:r w:rsidRPr="00FD5EB4">
              <w:rPr>
                <w:sz w:val="22"/>
              </w:rPr>
              <w:t xml:space="preserve"> three modules.</w:t>
            </w:r>
          </w:p>
          <w:p w:rsidR="00CE6F6C" w:rsidRPr="00FD5EB4" w:rsidRDefault="00DF683A" w:rsidP="00FD5EB4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2"/>
              </w:rPr>
            </w:pPr>
            <w:r w:rsidRPr="00FD5EB4">
              <w:rPr>
                <w:sz w:val="22"/>
              </w:rPr>
              <w:t>A</w:t>
            </w:r>
            <w:r w:rsidR="00D82CA9" w:rsidRPr="00FD5EB4">
              <w:rPr>
                <w:sz w:val="22"/>
              </w:rPr>
              <w:t xml:space="preserve">dditional </w:t>
            </w:r>
            <w:r w:rsidRPr="00FD5EB4">
              <w:rPr>
                <w:sz w:val="22"/>
              </w:rPr>
              <w:t>online support reduc</w:t>
            </w:r>
            <w:r w:rsidR="00D82CA9" w:rsidRPr="00FD5EB4">
              <w:rPr>
                <w:sz w:val="22"/>
              </w:rPr>
              <w:t>ing the student</w:t>
            </w:r>
            <w:r w:rsidRPr="00FD5EB4">
              <w:rPr>
                <w:sz w:val="22"/>
              </w:rPr>
              <w:t>’</w:t>
            </w:r>
            <w:r w:rsidR="00D82CA9" w:rsidRPr="00FD5EB4">
              <w:rPr>
                <w:sz w:val="22"/>
              </w:rPr>
              <w:t>s dependency on teacher/Interns contact to learn key concepts.</w:t>
            </w:r>
          </w:p>
        </w:tc>
        <w:tc>
          <w:tcPr>
            <w:tcW w:w="2822" w:type="dxa"/>
          </w:tcPr>
          <w:p w:rsidR="00746DB1" w:rsidRPr="00A6755E" w:rsidRDefault="00746DB1" w:rsidP="00746DB1">
            <w:pPr>
              <w:rPr>
                <w:b/>
                <w:sz w:val="22"/>
              </w:rPr>
            </w:pPr>
            <w:r w:rsidRPr="00955860">
              <w:rPr>
                <w:b/>
                <w:sz w:val="22"/>
              </w:rPr>
              <w:t>Workgroup Participants</w:t>
            </w:r>
            <w:r w:rsidRPr="00955860">
              <w:rPr>
                <w:b/>
                <w:sz w:val="22"/>
              </w:rPr>
              <w:br/>
            </w:r>
            <w:r w:rsidRPr="00A6755E">
              <w:rPr>
                <w:sz w:val="22"/>
              </w:rPr>
              <w:t xml:space="preserve">• </w:t>
            </w:r>
            <w:r w:rsidRPr="00A6755E">
              <w:rPr>
                <w:b/>
                <w:sz w:val="22"/>
              </w:rPr>
              <w:t>Tri-Chairs:</w:t>
            </w:r>
          </w:p>
          <w:p w:rsidR="00746DB1" w:rsidRPr="00A6755E" w:rsidRDefault="00746DB1" w:rsidP="00746DB1">
            <w:pPr>
              <w:rPr>
                <w:sz w:val="22"/>
              </w:rPr>
            </w:pPr>
            <w:r w:rsidRPr="00A6755E">
              <w:rPr>
                <w:sz w:val="22"/>
              </w:rPr>
              <w:t xml:space="preserve">Darya </w:t>
            </w:r>
            <w:proofErr w:type="spellStart"/>
            <w:r w:rsidRPr="00A6755E">
              <w:rPr>
                <w:sz w:val="22"/>
              </w:rPr>
              <w:t>Gilani</w:t>
            </w:r>
            <w:proofErr w:type="spellEnd"/>
            <w:r w:rsidRPr="00A6755E">
              <w:rPr>
                <w:sz w:val="22"/>
              </w:rPr>
              <w:t xml:space="preserve">, Teresa </w:t>
            </w:r>
            <w:proofErr w:type="spellStart"/>
            <w:r w:rsidRPr="00A6755E">
              <w:rPr>
                <w:sz w:val="22"/>
              </w:rPr>
              <w:t>Ong</w:t>
            </w:r>
            <w:proofErr w:type="spellEnd"/>
            <w:r w:rsidRPr="00A6755E">
              <w:rPr>
                <w:sz w:val="22"/>
              </w:rPr>
              <w:t>, Peter Murray</w:t>
            </w:r>
          </w:p>
          <w:p w:rsidR="00746DB1" w:rsidRPr="00A6755E" w:rsidRDefault="00746DB1" w:rsidP="00746DB1">
            <w:pPr>
              <w:rPr>
                <w:b/>
                <w:sz w:val="22"/>
              </w:rPr>
            </w:pPr>
            <w:r w:rsidRPr="00A6755E">
              <w:rPr>
                <w:b/>
                <w:sz w:val="22"/>
              </w:rPr>
              <w:t xml:space="preserve">Members: </w:t>
            </w:r>
          </w:p>
          <w:p w:rsidR="00746DB1" w:rsidRPr="00A6755E" w:rsidRDefault="00746DB1" w:rsidP="00746DB1">
            <w:pPr>
              <w:rPr>
                <w:sz w:val="22"/>
              </w:rPr>
            </w:pPr>
            <w:proofErr w:type="spellStart"/>
            <w:r w:rsidRPr="00A6755E">
              <w:rPr>
                <w:sz w:val="22"/>
              </w:rPr>
              <w:t>Lyliana</w:t>
            </w:r>
            <w:proofErr w:type="spellEnd"/>
            <w:r w:rsidRPr="00A6755E">
              <w:rPr>
                <w:sz w:val="22"/>
              </w:rPr>
              <w:t xml:space="preserve"> Hernandez, Susie Huerta, Elaine </w:t>
            </w:r>
            <w:proofErr w:type="spellStart"/>
            <w:r w:rsidRPr="00A6755E">
              <w:rPr>
                <w:sz w:val="22"/>
              </w:rPr>
              <w:t>Kuo</w:t>
            </w:r>
            <w:proofErr w:type="spellEnd"/>
            <w:r w:rsidRPr="00A6755E">
              <w:rPr>
                <w:sz w:val="22"/>
              </w:rPr>
              <w:t xml:space="preserve">, Kelly Lopez, Teresa </w:t>
            </w:r>
            <w:proofErr w:type="spellStart"/>
            <w:r w:rsidRPr="00A6755E">
              <w:rPr>
                <w:sz w:val="22"/>
              </w:rPr>
              <w:t>Ong</w:t>
            </w:r>
            <w:proofErr w:type="spellEnd"/>
            <w:r w:rsidRPr="00A6755E">
              <w:rPr>
                <w:sz w:val="22"/>
              </w:rPr>
              <w:t>, Linda Robinson, Sarah De Los Santos, Voltaire Villanueva</w:t>
            </w:r>
          </w:p>
          <w:p w:rsidR="00746DB1" w:rsidRPr="00A6755E" w:rsidRDefault="00746DB1" w:rsidP="00746DB1">
            <w:pPr>
              <w:rPr>
                <w:b/>
                <w:sz w:val="22"/>
              </w:rPr>
            </w:pPr>
            <w:r w:rsidRPr="00A6755E">
              <w:rPr>
                <w:b/>
                <w:sz w:val="22"/>
              </w:rPr>
              <w:t xml:space="preserve">Ex-Officio: </w:t>
            </w:r>
          </w:p>
          <w:p w:rsidR="00EE49C9" w:rsidRPr="006A56B6" w:rsidRDefault="00746DB1" w:rsidP="00746DB1">
            <w:pPr>
              <w:spacing w:line="276" w:lineRule="auto"/>
            </w:pPr>
            <w:proofErr w:type="spellStart"/>
            <w:r w:rsidRPr="00A6755E">
              <w:rPr>
                <w:sz w:val="22"/>
              </w:rPr>
              <w:t>Kimberlee</w:t>
            </w:r>
            <w:proofErr w:type="spellEnd"/>
            <w:r w:rsidRPr="00A6755E">
              <w:rPr>
                <w:sz w:val="22"/>
              </w:rPr>
              <w:t xml:space="preserve"> Messina</w:t>
            </w:r>
          </w:p>
        </w:tc>
        <w:tc>
          <w:tcPr>
            <w:tcW w:w="4018" w:type="dxa"/>
          </w:tcPr>
          <w:p w:rsidR="00EE49C9" w:rsidRPr="00D82CA9" w:rsidRDefault="002D36B9" w:rsidP="0048314E">
            <w:pPr>
              <w:spacing w:line="27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Source</w:t>
            </w:r>
          </w:p>
          <w:p w:rsidR="00EE49C9" w:rsidRPr="00D82CA9" w:rsidRDefault="00466104" w:rsidP="0048314E">
            <w:pPr>
              <w:spacing w:line="276" w:lineRule="auto"/>
              <w:rPr>
                <w:sz w:val="22"/>
              </w:rPr>
            </w:pPr>
            <w:r w:rsidRPr="00D82CA9">
              <w:rPr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6"/>
            <w:r w:rsidR="002D36B9">
              <w:rPr>
                <w:sz w:val="22"/>
              </w:rPr>
              <w:instrText xml:space="preserve"> FORMCHECKBOX </w:instrText>
            </w:r>
            <w:r w:rsidRPr="00D82CA9">
              <w:rPr>
                <w:sz w:val="22"/>
              </w:rPr>
            </w:r>
            <w:r w:rsidRPr="00D82CA9">
              <w:rPr>
                <w:sz w:val="22"/>
              </w:rPr>
              <w:fldChar w:fldCharType="end"/>
            </w:r>
            <w:bookmarkEnd w:id="10"/>
            <w:r w:rsidR="002D36B9">
              <w:rPr>
                <w:sz w:val="22"/>
              </w:rPr>
              <w:t xml:space="preserve"> ACCJC Recommendation </w:t>
            </w:r>
          </w:p>
          <w:p w:rsidR="00EE49C9" w:rsidRPr="00D82CA9" w:rsidRDefault="00466104" w:rsidP="0048314E">
            <w:pPr>
              <w:spacing w:line="276" w:lineRule="auto"/>
              <w:rPr>
                <w:sz w:val="22"/>
              </w:rPr>
            </w:pPr>
            <w:r w:rsidRPr="00D82CA9">
              <w:rPr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1" w:name="Check17"/>
            <w:r w:rsidR="002D36B9">
              <w:rPr>
                <w:sz w:val="22"/>
              </w:rPr>
              <w:instrText xml:space="preserve"> FORMCHECKBOX </w:instrText>
            </w:r>
            <w:r w:rsidRPr="00D82CA9">
              <w:rPr>
                <w:sz w:val="22"/>
              </w:rPr>
            </w:r>
            <w:r w:rsidRPr="00D82CA9">
              <w:rPr>
                <w:sz w:val="22"/>
              </w:rPr>
              <w:fldChar w:fldCharType="end"/>
            </w:r>
            <w:bookmarkEnd w:id="11"/>
            <w:r w:rsidR="002D36B9">
              <w:rPr>
                <w:sz w:val="22"/>
              </w:rPr>
              <w:t xml:space="preserve"> District Priority </w:t>
            </w:r>
          </w:p>
          <w:p w:rsidR="00EE49C9" w:rsidRPr="00D82CA9" w:rsidRDefault="00466104" w:rsidP="0048314E">
            <w:pPr>
              <w:spacing w:line="276" w:lineRule="auto"/>
              <w:rPr>
                <w:sz w:val="22"/>
              </w:rPr>
            </w:pPr>
            <w:r w:rsidRPr="00D82CA9">
              <w:rPr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8"/>
            <w:r w:rsidR="002D36B9">
              <w:rPr>
                <w:sz w:val="22"/>
              </w:rPr>
              <w:instrText xml:space="preserve"> FORMCHECKBOX </w:instrText>
            </w:r>
            <w:r w:rsidRPr="00D82CA9">
              <w:rPr>
                <w:sz w:val="22"/>
              </w:rPr>
            </w:r>
            <w:r w:rsidRPr="00D82CA9">
              <w:rPr>
                <w:sz w:val="22"/>
              </w:rPr>
              <w:fldChar w:fldCharType="end"/>
            </w:r>
            <w:bookmarkEnd w:id="12"/>
            <w:r w:rsidR="002D36B9">
              <w:rPr>
                <w:sz w:val="22"/>
              </w:rPr>
              <w:t xml:space="preserve"> </w:t>
            </w:r>
            <w:proofErr w:type="spellStart"/>
            <w:r w:rsidR="002D36B9">
              <w:rPr>
                <w:sz w:val="22"/>
              </w:rPr>
              <w:t>PaRC</w:t>
            </w:r>
            <w:proofErr w:type="spellEnd"/>
            <w:r w:rsidR="002D36B9">
              <w:rPr>
                <w:sz w:val="22"/>
              </w:rPr>
              <w:t xml:space="preserve"> Initiative</w:t>
            </w:r>
          </w:p>
          <w:p w:rsidR="00EE49C9" w:rsidRPr="00D82CA9" w:rsidRDefault="00466104" w:rsidP="0048314E">
            <w:pPr>
              <w:spacing w:line="276" w:lineRule="auto"/>
              <w:rPr>
                <w:sz w:val="22"/>
              </w:rPr>
            </w:pPr>
            <w:r w:rsidRPr="00D82CA9">
              <w:rPr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" w:name="Check19"/>
            <w:r w:rsidR="002D36B9">
              <w:rPr>
                <w:sz w:val="22"/>
              </w:rPr>
              <w:instrText xml:space="preserve"> FORMCHECKBOX </w:instrText>
            </w:r>
            <w:r w:rsidRPr="00D82CA9">
              <w:rPr>
                <w:sz w:val="22"/>
              </w:rPr>
            </w:r>
            <w:r w:rsidRPr="00D82CA9">
              <w:rPr>
                <w:sz w:val="22"/>
              </w:rPr>
              <w:fldChar w:fldCharType="end"/>
            </w:r>
            <w:bookmarkEnd w:id="13"/>
            <w:r w:rsidR="002D36B9">
              <w:rPr>
                <w:sz w:val="22"/>
              </w:rPr>
              <w:t xml:space="preserve"> Program Review</w:t>
            </w:r>
          </w:p>
          <w:p w:rsidR="00EE49C9" w:rsidRPr="00D82CA9" w:rsidRDefault="00466104" w:rsidP="0048314E">
            <w:pPr>
              <w:spacing w:line="276" w:lineRule="auto"/>
              <w:rPr>
                <w:sz w:val="22"/>
              </w:rPr>
            </w:pPr>
            <w:r w:rsidRPr="00D82CA9">
              <w:rPr>
                <w:sz w:val="22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" w:name="Check28"/>
            <w:r w:rsidR="002D36B9">
              <w:rPr>
                <w:sz w:val="22"/>
              </w:rPr>
              <w:instrText xml:space="preserve"> FORMCHECKBOX </w:instrText>
            </w:r>
            <w:r w:rsidRPr="00D82CA9">
              <w:rPr>
                <w:sz w:val="22"/>
              </w:rPr>
            </w:r>
            <w:r w:rsidRPr="00D82CA9">
              <w:rPr>
                <w:sz w:val="22"/>
              </w:rPr>
              <w:fldChar w:fldCharType="end"/>
            </w:r>
            <w:bookmarkEnd w:id="14"/>
            <w:r w:rsidR="002D36B9">
              <w:rPr>
                <w:sz w:val="22"/>
              </w:rPr>
              <w:t xml:space="preserve"> Educational and Strategic Master Plan</w:t>
            </w:r>
          </w:p>
          <w:p w:rsidR="00EE49C9" w:rsidRPr="00F7454E" w:rsidRDefault="00466104" w:rsidP="00A0669F">
            <w:pPr>
              <w:rPr>
                <w:b/>
                <w:sz w:val="22"/>
              </w:rPr>
            </w:pPr>
            <w:r w:rsidRPr="00D82CA9">
              <w:rPr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" w:name="Check20"/>
            <w:r w:rsidR="002D36B9">
              <w:rPr>
                <w:sz w:val="22"/>
              </w:rPr>
              <w:instrText xml:space="preserve"> FORMCHECKBOX </w:instrText>
            </w:r>
            <w:r w:rsidRPr="00D82CA9">
              <w:rPr>
                <w:sz w:val="22"/>
              </w:rPr>
            </w:r>
            <w:r w:rsidRPr="00D82CA9">
              <w:rPr>
                <w:sz w:val="22"/>
              </w:rPr>
              <w:fldChar w:fldCharType="end"/>
            </w:r>
            <w:bookmarkEnd w:id="15"/>
            <w:r w:rsidR="002D36B9">
              <w:rPr>
                <w:sz w:val="22"/>
              </w:rPr>
              <w:t xml:space="preserve"> Other: </w:t>
            </w:r>
            <w:r w:rsidR="002D36B9" w:rsidRPr="00FD5EB4">
              <w:rPr>
                <w:sz w:val="22"/>
                <w:u w:val="single"/>
              </w:rPr>
              <w:t>Basic Skills Initiative Action Plan</w:t>
            </w:r>
          </w:p>
        </w:tc>
      </w:tr>
    </w:tbl>
    <w:p w:rsidR="00FA5D01" w:rsidRPr="00F7454E" w:rsidRDefault="00FA5D01" w:rsidP="00F04C7F"/>
    <w:sectPr w:rsidR="00FA5D01" w:rsidRPr="00F7454E" w:rsidSect="00746D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990" w:right="1440" w:bottom="990" w:left="1440" w:header="720" w:footer="44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1FF" w:rsidRDefault="00A521FF" w:rsidP="00EE49C9">
      <w:pPr>
        <w:spacing w:line="240" w:lineRule="auto"/>
      </w:pPr>
      <w:r>
        <w:separator/>
      </w:r>
    </w:p>
  </w:endnote>
  <w:endnote w:type="continuationSeparator" w:id="0">
    <w:p w:rsidR="00A521FF" w:rsidRDefault="00A521FF" w:rsidP="00EE49C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DB1" w:rsidRDefault="00746DB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EB4" w:rsidRDefault="00A521FF">
    <w:pPr>
      <w:pStyle w:val="Footer"/>
      <w:rPr>
        <w:sz w:val="22"/>
      </w:rPr>
    </w:pPr>
    <w:r>
      <w:rPr>
        <w:sz w:val="22"/>
      </w:rPr>
      <w:t>Basic Skills Workgroup</w:t>
    </w:r>
    <w:r w:rsidR="00FD5EB4">
      <w:rPr>
        <w:sz w:val="22"/>
      </w:rPr>
      <w:t xml:space="preserve"> Template of Objectives, 2011-12</w:t>
    </w:r>
    <w:r w:rsidR="00B66E48">
      <w:rPr>
        <w:sz w:val="22"/>
      </w:rPr>
      <w:tab/>
    </w:r>
    <w:r w:rsidR="00B66E48">
      <w:rPr>
        <w:sz w:val="22"/>
      </w:rPr>
      <w:tab/>
    </w:r>
    <w:r w:rsidR="00B66E48">
      <w:rPr>
        <w:sz w:val="22"/>
      </w:rPr>
      <w:tab/>
    </w:r>
    <w:r w:rsidR="00B66E48">
      <w:rPr>
        <w:sz w:val="22"/>
      </w:rPr>
      <w:tab/>
      <w:t>10/24</w:t>
    </w:r>
    <w:r w:rsidR="00B66E48" w:rsidRPr="00343963">
      <w:rPr>
        <w:sz w:val="22"/>
      </w:rPr>
      <w:t>/2011</w:t>
    </w:r>
  </w:p>
  <w:p w:rsidR="00A521FF" w:rsidRDefault="00FD5EB4">
    <w:pPr>
      <w:pStyle w:val="Footer"/>
    </w:pPr>
    <w:r>
      <w:rPr>
        <w:sz w:val="22"/>
      </w:rPr>
      <w:t xml:space="preserve">Objective </w:t>
    </w:r>
    <w:r w:rsidR="00B66E48">
      <w:rPr>
        <w:sz w:val="22"/>
      </w:rPr>
      <w:t>2</w:t>
    </w:r>
    <w:r w:rsidR="00A521FF" w:rsidRPr="00343963">
      <w:rPr>
        <w:sz w:val="22"/>
      </w:rPr>
      <w:ptab w:relativeTo="margin" w:alignment="center" w:leader="none"/>
    </w:r>
    <w:r w:rsidR="00A521FF">
      <w:rPr>
        <w:sz w:val="22"/>
      </w:rPr>
      <w:tab/>
    </w:r>
    <w:r w:rsidR="00A521FF">
      <w:rPr>
        <w:sz w:val="22"/>
      </w:rPr>
      <w:tab/>
    </w:r>
    <w:r w:rsidR="00A521FF">
      <w:rPr>
        <w:sz w:val="22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DB1" w:rsidRDefault="00746D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1FF" w:rsidRDefault="00A521FF" w:rsidP="00EE49C9">
      <w:pPr>
        <w:spacing w:line="240" w:lineRule="auto"/>
      </w:pPr>
      <w:r>
        <w:separator/>
      </w:r>
    </w:p>
  </w:footnote>
  <w:footnote w:type="continuationSeparator" w:id="0">
    <w:p w:rsidR="00A521FF" w:rsidRDefault="00A521FF" w:rsidP="00EE49C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DB1" w:rsidRDefault="00746DB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DB1" w:rsidRDefault="00746DB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DB1" w:rsidRDefault="00746D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1A5A"/>
    <w:multiLevelType w:val="hybridMultilevel"/>
    <w:tmpl w:val="24C032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337D8"/>
    <w:multiLevelType w:val="hybridMultilevel"/>
    <w:tmpl w:val="12E07670"/>
    <w:lvl w:ilvl="0" w:tplc="0CD8085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5CC405B7"/>
    <w:multiLevelType w:val="hybridMultilevel"/>
    <w:tmpl w:val="AC664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932FC"/>
    <w:multiLevelType w:val="hybridMultilevel"/>
    <w:tmpl w:val="EBE8E5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C0E4A"/>
    <w:multiLevelType w:val="hybridMultilevel"/>
    <w:tmpl w:val="A52C1AA6"/>
    <w:lvl w:ilvl="0" w:tplc="04090001">
      <w:start w:val="1"/>
      <w:numFmt w:val="bullet"/>
      <w:lvlText w:val=""/>
      <w:lvlJc w:val="left"/>
      <w:pPr>
        <w:ind w:left="13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EE49C9"/>
    <w:rsid w:val="000A2C7B"/>
    <w:rsid w:val="001473E9"/>
    <w:rsid w:val="0026743F"/>
    <w:rsid w:val="002B54C4"/>
    <w:rsid w:val="002D36B9"/>
    <w:rsid w:val="002E743D"/>
    <w:rsid w:val="003C78DB"/>
    <w:rsid w:val="00422B98"/>
    <w:rsid w:val="00466104"/>
    <w:rsid w:val="0048314E"/>
    <w:rsid w:val="00487363"/>
    <w:rsid w:val="005566D0"/>
    <w:rsid w:val="006026A1"/>
    <w:rsid w:val="006746F2"/>
    <w:rsid w:val="00683C0C"/>
    <w:rsid w:val="006A56B6"/>
    <w:rsid w:val="006B2A65"/>
    <w:rsid w:val="007332F2"/>
    <w:rsid w:val="00746DB1"/>
    <w:rsid w:val="007523E3"/>
    <w:rsid w:val="00780FBA"/>
    <w:rsid w:val="007E20C9"/>
    <w:rsid w:val="00841A39"/>
    <w:rsid w:val="008D6B0F"/>
    <w:rsid w:val="008E2EE7"/>
    <w:rsid w:val="00935BE9"/>
    <w:rsid w:val="00955860"/>
    <w:rsid w:val="009A025F"/>
    <w:rsid w:val="00A0669F"/>
    <w:rsid w:val="00A521FF"/>
    <w:rsid w:val="00AA6A6A"/>
    <w:rsid w:val="00AC1B68"/>
    <w:rsid w:val="00B41FFC"/>
    <w:rsid w:val="00B66E48"/>
    <w:rsid w:val="00B95B21"/>
    <w:rsid w:val="00B970FC"/>
    <w:rsid w:val="00C4680D"/>
    <w:rsid w:val="00C4785F"/>
    <w:rsid w:val="00C85BEE"/>
    <w:rsid w:val="00CE6F6C"/>
    <w:rsid w:val="00D112D2"/>
    <w:rsid w:val="00D5596E"/>
    <w:rsid w:val="00D82CA9"/>
    <w:rsid w:val="00DF683A"/>
    <w:rsid w:val="00E14E06"/>
    <w:rsid w:val="00E44D07"/>
    <w:rsid w:val="00EE49C9"/>
    <w:rsid w:val="00F04C7F"/>
    <w:rsid w:val="00F3147B"/>
    <w:rsid w:val="00F7454E"/>
    <w:rsid w:val="00F959EA"/>
    <w:rsid w:val="00FA5D01"/>
    <w:rsid w:val="00FD5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4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49C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E49C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49C9"/>
  </w:style>
  <w:style w:type="paragraph" w:styleId="Footer">
    <w:name w:val="footer"/>
    <w:basedOn w:val="Normal"/>
    <w:link w:val="FooterChar"/>
    <w:uiPriority w:val="99"/>
    <w:semiHidden/>
    <w:unhideWhenUsed/>
    <w:rsid w:val="00EE49C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49C9"/>
  </w:style>
  <w:style w:type="paragraph" w:styleId="ListParagraph">
    <w:name w:val="List Paragraph"/>
    <w:basedOn w:val="Normal"/>
    <w:rsid w:val="00F7454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82C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82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4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49C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E49C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49C9"/>
  </w:style>
  <w:style w:type="paragraph" w:styleId="Footer">
    <w:name w:val="footer"/>
    <w:basedOn w:val="Normal"/>
    <w:link w:val="FooterChar"/>
    <w:uiPriority w:val="99"/>
    <w:semiHidden/>
    <w:unhideWhenUsed/>
    <w:rsid w:val="00EE49C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49C9"/>
  </w:style>
  <w:style w:type="paragraph" w:styleId="ListParagraph">
    <w:name w:val="List Paragraph"/>
    <w:basedOn w:val="Normal"/>
    <w:rsid w:val="00F7454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82C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82C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368</Words>
  <Characters>2102</Characters>
  <Application>Microsoft Office Word</Application>
  <DocSecurity>0</DocSecurity>
  <Lines>17</Lines>
  <Paragraphs>4</Paragraphs>
  <ScaleCrop>false</ScaleCrop>
  <Company>FHDA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ekuo</dc:creator>
  <cp:keywords/>
  <dc:description/>
  <cp:lastModifiedBy>ekuo</cp:lastModifiedBy>
  <cp:revision>4</cp:revision>
  <cp:lastPrinted>2011-10-24T22:44:00Z</cp:lastPrinted>
  <dcterms:created xsi:type="dcterms:W3CDTF">2011-10-24T22:37:00Z</dcterms:created>
  <dcterms:modified xsi:type="dcterms:W3CDTF">2011-10-24T22:45:00Z</dcterms:modified>
</cp:coreProperties>
</file>